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419" w:rsidRDefault="00D24419" w:rsidP="002630A0">
      <w:pPr>
        <w:adjustRightInd w:val="0"/>
        <w:ind w:left="4248" w:hanging="4532"/>
        <w:jc w:val="both"/>
      </w:pPr>
    </w:p>
    <w:p w:rsidR="002630A0" w:rsidRDefault="00D24419" w:rsidP="002630A0">
      <w:pPr>
        <w:adjustRightInd w:val="0"/>
        <w:ind w:left="4248" w:hanging="4532"/>
        <w:jc w:val="both"/>
      </w:pPr>
      <w:r>
        <w:t xml:space="preserve">PROT. N. </w:t>
      </w:r>
      <w:r w:rsidR="001A1DF5">
        <w:t>0001618/ I.2</w:t>
      </w:r>
      <w:r w:rsidR="002630A0">
        <w:t xml:space="preserve">                         </w:t>
      </w:r>
      <w:r w:rsidR="009B2199">
        <w:t xml:space="preserve">                        </w:t>
      </w:r>
      <w:r w:rsidR="002630A0">
        <w:t xml:space="preserve">  </w:t>
      </w:r>
      <w:r>
        <w:t xml:space="preserve">                          </w:t>
      </w:r>
      <w:r w:rsidR="002630A0">
        <w:t xml:space="preserve"> </w:t>
      </w:r>
      <w:r>
        <w:t xml:space="preserve">Casapulla, 23 </w:t>
      </w:r>
      <w:r w:rsidR="009B2199">
        <w:t xml:space="preserve"> Aprile 2020</w:t>
      </w:r>
    </w:p>
    <w:p w:rsidR="002630A0" w:rsidRDefault="002630A0" w:rsidP="002630A0">
      <w:pPr>
        <w:adjustRightInd w:val="0"/>
        <w:ind w:left="4248" w:hanging="4532"/>
        <w:jc w:val="both"/>
      </w:pPr>
    </w:p>
    <w:p w:rsidR="00D24419" w:rsidRDefault="002630A0" w:rsidP="00D24419">
      <w:pPr>
        <w:adjustRightInd w:val="0"/>
        <w:ind w:left="4248" w:hanging="4532"/>
        <w:jc w:val="both"/>
      </w:pPr>
      <w:r>
        <w:t xml:space="preserve">                                                             </w:t>
      </w:r>
      <w:r w:rsidR="00D24419">
        <w:t xml:space="preserve">                     </w:t>
      </w:r>
      <w:r>
        <w:t xml:space="preserve"> </w:t>
      </w:r>
    </w:p>
    <w:p w:rsidR="00D24419" w:rsidRDefault="00D24419" w:rsidP="00D24419">
      <w:pPr>
        <w:adjustRightInd w:val="0"/>
        <w:ind w:left="4248" w:hanging="4532"/>
        <w:jc w:val="both"/>
      </w:pPr>
    </w:p>
    <w:p w:rsidR="00D24419" w:rsidRDefault="00D24419" w:rsidP="00D24419">
      <w:pPr>
        <w:adjustRightInd w:val="0"/>
        <w:ind w:left="4248" w:hanging="4532"/>
        <w:jc w:val="both"/>
      </w:pPr>
    </w:p>
    <w:p w:rsidR="002630A0" w:rsidRDefault="00D24419" w:rsidP="00D24419">
      <w:pPr>
        <w:adjustRightInd w:val="0"/>
        <w:ind w:left="4248" w:hanging="4532"/>
        <w:jc w:val="both"/>
      </w:pPr>
      <w:r>
        <w:t xml:space="preserve">                                                                                   </w:t>
      </w:r>
      <w:r w:rsidR="002630A0">
        <w:t xml:space="preserve"> </w:t>
      </w:r>
      <w:r>
        <w:t>Ai Sig. Genitori dell’ISTITUTO SCOLASTICO</w:t>
      </w:r>
    </w:p>
    <w:p w:rsidR="00D24419" w:rsidRDefault="00D24419" w:rsidP="00D24419">
      <w:pPr>
        <w:adjustRightInd w:val="0"/>
        <w:ind w:left="4248" w:hanging="4532"/>
        <w:jc w:val="both"/>
      </w:pPr>
      <w:r>
        <w:t xml:space="preserve">                                                                                    Ai Sig. docenti</w:t>
      </w:r>
    </w:p>
    <w:p w:rsidR="00D24419" w:rsidRDefault="00D24419" w:rsidP="00D24419">
      <w:pPr>
        <w:adjustRightInd w:val="0"/>
        <w:ind w:left="4248" w:hanging="4532"/>
        <w:jc w:val="both"/>
      </w:pPr>
      <w:r>
        <w:t xml:space="preserve">                                                                                    Agli studenti</w:t>
      </w:r>
    </w:p>
    <w:p w:rsidR="00D24419" w:rsidRDefault="00D24419" w:rsidP="00D24419">
      <w:pPr>
        <w:adjustRightInd w:val="0"/>
        <w:ind w:left="4248" w:hanging="4532"/>
        <w:jc w:val="both"/>
      </w:pPr>
      <w:r>
        <w:t xml:space="preserve">                                                                                    Sito web SCUOLA</w:t>
      </w:r>
    </w:p>
    <w:p w:rsidR="00D24419" w:rsidRDefault="00D24419" w:rsidP="00D24419">
      <w:pPr>
        <w:adjustRightInd w:val="0"/>
        <w:ind w:left="4248" w:hanging="4532"/>
        <w:jc w:val="both"/>
      </w:pPr>
    </w:p>
    <w:p w:rsidR="00257DDF" w:rsidRDefault="00257DDF" w:rsidP="002630A0">
      <w:pPr>
        <w:adjustRightInd w:val="0"/>
        <w:ind w:left="4248" w:firstLine="708"/>
        <w:jc w:val="both"/>
      </w:pPr>
    </w:p>
    <w:p w:rsidR="00E33BF5" w:rsidRDefault="00E33BF5" w:rsidP="002630A0">
      <w:pPr>
        <w:adjustRightInd w:val="0"/>
        <w:ind w:left="4248" w:firstLine="708"/>
        <w:jc w:val="both"/>
      </w:pPr>
    </w:p>
    <w:p w:rsidR="002630A0" w:rsidRDefault="002630A0" w:rsidP="002630A0">
      <w:pPr>
        <w:adjustRightInd w:val="0"/>
        <w:ind w:left="4248" w:firstLine="708"/>
        <w:jc w:val="both"/>
      </w:pPr>
    </w:p>
    <w:p w:rsidR="002630A0" w:rsidRDefault="00D24419" w:rsidP="002630A0">
      <w:pPr>
        <w:adjustRightInd w:val="0"/>
        <w:ind w:left="4248" w:hanging="4390"/>
      </w:pPr>
      <w:r>
        <w:t>OGGETTO: Sospensione attività didattiche giorno 24 aprile 2020.</w:t>
      </w:r>
    </w:p>
    <w:p w:rsidR="00E33BF5" w:rsidRDefault="00E33BF5" w:rsidP="002630A0">
      <w:pPr>
        <w:adjustRightInd w:val="0"/>
        <w:ind w:left="4248" w:hanging="4390"/>
      </w:pPr>
    </w:p>
    <w:p w:rsidR="00E33BF5" w:rsidRDefault="00E33BF5" w:rsidP="002630A0">
      <w:pPr>
        <w:adjustRightInd w:val="0"/>
        <w:ind w:left="4248" w:hanging="4390"/>
      </w:pPr>
    </w:p>
    <w:p w:rsidR="002630A0" w:rsidRDefault="002630A0" w:rsidP="002630A0">
      <w:pPr>
        <w:adjustRightInd w:val="0"/>
        <w:ind w:left="4248" w:hanging="4390"/>
      </w:pPr>
    </w:p>
    <w:p w:rsidR="00D24419" w:rsidRDefault="00D24419" w:rsidP="0076150D">
      <w:pPr>
        <w:adjustRightInd w:val="0"/>
        <w:ind w:left="-142"/>
        <w:jc w:val="both"/>
      </w:pPr>
      <w:r>
        <w:t>Si comunica alle SS.LL. che domani 24 aprile come da delibera del Consiglio di Istituto, sono sospese le attività didattiche.</w:t>
      </w:r>
    </w:p>
    <w:p w:rsidR="00350046" w:rsidRDefault="00FF204C" w:rsidP="0076150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B2199" w:rsidRDefault="009B2199" w:rsidP="009B2199"/>
    <w:p w:rsidR="009B2199" w:rsidRDefault="009B2199" w:rsidP="009B2199"/>
    <w:p w:rsidR="00FF204C" w:rsidRDefault="00350046" w:rsidP="00350046">
      <w:pPr>
        <w:pStyle w:val="Default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660DD">
        <w:t xml:space="preserve"> La D</w:t>
      </w:r>
      <w:r w:rsidR="00FF204C">
        <w:t>irigente</w:t>
      </w:r>
      <w:r w:rsidR="001660DD">
        <w:t xml:space="preserve"> Scolastica</w:t>
      </w:r>
    </w:p>
    <w:p w:rsidR="00FF204C" w:rsidRDefault="009B2199" w:rsidP="00FF204C">
      <w:pPr>
        <w:ind w:left="360"/>
        <w:jc w:val="right"/>
      </w:pPr>
      <w:r>
        <w:t>d</w:t>
      </w:r>
      <w:r w:rsidR="00FF204C">
        <w:t>ott.</w:t>
      </w:r>
      <w:r w:rsidR="00FF204C">
        <w:rPr>
          <w:vertAlign w:val="superscript"/>
        </w:rPr>
        <w:t>ssa</w:t>
      </w:r>
      <w:r w:rsidR="00FF204C">
        <w:t xml:space="preserve"> </w:t>
      </w:r>
      <w:r w:rsidR="00FF204C">
        <w:rPr>
          <w:i/>
        </w:rPr>
        <w:t>Maria Carmina</w:t>
      </w:r>
      <w:r>
        <w:t xml:space="preserve"> Giuliano</w:t>
      </w:r>
    </w:p>
    <w:p w:rsidR="00344F9D" w:rsidRPr="00F41797" w:rsidRDefault="00344F9D" w:rsidP="00344F9D">
      <w:pPr>
        <w:tabs>
          <w:tab w:val="center" w:pos="1800"/>
          <w:tab w:val="center" w:pos="4680"/>
          <w:tab w:val="center" w:pos="7740"/>
        </w:tabs>
        <w:rPr>
          <w:rFonts w:ascii="Garamond" w:hAnsi="Garamond"/>
        </w:rPr>
      </w:pPr>
    </w:p>
    <w:p w:rsidR="00350046" w:rsidRPr="00A60C5C" w:rsidRDefault="00350046" w:rsidP="00A60C5C">
      <w:pPr>
        <w:rPr>
          <w:szCs w:val="22"/>
        </w:rPr>
      </w:pPr>
    </w:p>
    <w:sectPr w:rsidR="00350046" w:rsidRPr="00A60C5C" w:rsidSect="00CC58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4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74D3" w:rsidRDefault="007474D3" w:rsidP="0030370C">
      <w:r>
        <w:separator/>
      </w:r>
    </w:p>
  </w:endnote>
  <w:endnote w:type="continuationSeparator" w:id="1">
    <w:p w:rsidR="007474D3" w:rsidRDefault="007474D3" w:rsidP="003037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5DA" w:rsidRDefault="00E405DA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BED" w:rsidRDefault="00D82BED">
    <w:pPr>
      <w:pStyle w:val="Pidipagina"/>
    </w:pPr>
  </w:p>
  <w:p w:rsidR="00D82BED" w:rsidRDefault="00D82BED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5DA" w:rsidRDefault="00E405DA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74D3" w:rsidRDefault="007474D3" w:rsidP="0030370C">
      <w:r>
        <w:separator/>
      </w:r>
    </w:p>
  </w:footnote>
  <w:footnote w:type="continuationSeparator" w:id="1">
    <w:p w:rsidR="007474D3" w:rsidRDefault="007474D3" w:rsidP="003037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5DA" w:rsidRDefault="00E405DA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horzAnchor="margin" w:tblpXSpec="center" w:tblpY="-533"/>
      <w:tblW w:w="10832" w:type="dxa"/>
      <w:tblBorders>
        <w:top w:val="single" w:sz="18" w:space="0" w:color="548DD4" w:themeColor="text2" w:themeTint="99"/>
        <w:left w:val="single" w:sz="18" w:space="0" w:color="548DD4" w:themeColor="text2" w:themeTint="99"/>
        <w:bottom w:val="single" w:sz="18" w:space="0" w:color="548DD4" w:themeColor="text2" w:themeTint="99"/>
        <w:right w:val="single" w:sz="18" w:space="0" w:color="548DD4" w:themeColor="text2" w:themeTint="99"/>
        <w:insideH w:val="single" w:sz="18" w:space="0" w:color="548DD4" w:themeColor="text2" w:themeTint="99"/>
        <w:insideV w:val="single" w:sz="18" w:space="0" w:color="548DD4" w:themeColor="text2" w:themeTint="99"/>
      </w:tblBorders>
      <w:tblLayout w:type="fixed"/>
      <w:tblLook w:val="0000"/>
    </w:tblPr>
    <w:tblGrid>
      <w:gridCol w:w="2370"/>
      <w:gridCol w:w="4485"/>
      <w:gridCol w:w="3977"/>
    </w:tblGrid>
    <w:tr w:rsidR="00B73698" w:rsidRPr="00060AED" w:rsidTr="00721C82">
      <w:trPr>
        <w:trHeight w:val="2372"/>
      </w:trPr>
      <w:tc>
        <w:tcPr>
          <w:tcW w:w="2370" w:type="dxa"/>
        </w:tcPr>
        <w:p w:rsidR="00B73698" w:rsidRDefault="00B73698" w:rsidP="00721C82">
          <w:pPr>
            <w:widowControl w:val="0"/>
            <w:snapToGrid w:val="0"/>
            <w:jc w:val="center"/>
            <w:rPr>
              <w:rFonts w:ascii="Verdana" w:hAnsi="Verdana"/>
              <w:b/>
              <w:bCs/>
              <w:color w:val="000000"/>
            </w:rPr>
          </w:pPr>
        </w:p>
        <w:p w:rsidR="00B73698" w:rsidRDefault="00B73698" w:rsidP="00721C82">
          <w:pPr>
            <w:widowControl w:val="0"/>
            <w:snapToGrid w:val="0"/>
            <w:jc w:val="center"/>
          </w:pPr>
          <w:r>
            <w:rPr>
              <w:rFonts w:eastAsia="Arial Unicode MS"/>
              <w:noProof/>
              <w:kern w:val="2"/>
              <w:lang w:eastAsia="it-IT"/>
            </w:rPr>
            <w:drawing>
              <wp:inline distT="0" distB="0" distL="0" distR="0">
                <wp:extent cx="306946" cy="335280"/>
                <wp:effectExtent l="19050" t="0" r="0" b="0"/>
                <wp:docPr id="5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6946" cy="3352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Verdana" w:hAnsi="Verdana"/>
              <w:b/>
              <w:bCs/>
              <w:color w:val="000000"/>
            </w:rPr>
            <w:t xml:space="preserve"> </w:t>
          </w:r>
        </w:p>
        <w:p w:rsidR="00B73698" w:rsidRPr="00060AED" w:rsidRDefault="00B73698" w:rsidP="00721C82">
          <w:pPr>
            <w:widowControl w:val="0"/>
            <w:snapToGrid w:val="0"/>
            <w:jc w:val="center"/>
            <w:rPr>
              <w:sz w:val="16"/>
              <w:szCs w:val="16"/>
            </w:rPr>
          </w:pPr>
        </w:p>
        <w:p w:rsidR="00B73698" w:rsidRDefault="00B73698" w:rsidP="00721C82">
          <w:pPr>
            <w:widowControl w:val="0"/>
            <w:snapToGrid w:val="0"/>
            <w:jc w:val="center"/>
            <w:rPr>
              <w:i/>
              <w:sz w:val="14"/>
              <w:szCs w:val="14"/>
            </w:rPr>
          </w:pPr>
          <w:r>
            <w:rPr>
              <w:sz w:val="14"/>
              <w:szCs w:val="14"/>
            </w:rPr>
            <w:t>Ministero della pubblica istruzione</w:t>
          </w:r>
          <w:r>
            <w:rPr>
              <w:i/>
              <w:sz w:val="14"/>
              <w:szCs w:val="14"/>
            </w:rPr>
            <w:t xml:space="preserve"> </w:t>
          </w:r>
        </w:p>
        <w:p w:rsidR="00B73698" w:rsidRDefault="00B73698" w:rsidP="00721C82">
          <w:pPr>
            <w:jc w:val="center"/>
            <w:rPr>
              <w:i/>
              <w:iCs/>
              <w:sz w:val="14"/>
              <w:szCs w:val="14"/>
            </w:rPr>
          </w:pPr>
          <w:r>
            <w:rPr>
              <w:i/>
              <w:iCs/>
              <w:sz w:val="14"/>
              <w:szCs w:val="14"/>
            </w:rPr>
            <w:t>Dipartimento per l’Istruzione -Direzione Generale per gli affari Internazionali – Ufficio V</w:t>
          </w:r>
        </w:p>
        <w:p w:rsidR="00B73698" w:rsidRDefault="00B73698" w:rsidP="00721C82">
          <w:pPr>
            <w:widowControl w:val="0"/>
            <w:jc w:val="center"/>
            <w:rPr>
              <w:rFonts w:eastAsia="Arial Unicode MS"/>
              <w:i/>
              <w:iCs/>
              <w:kern w:val="2"/>
              <w:sz w:val="14"/>
              <w:szCs w:val="14"/>
            </w:rPr>
          </w:pPr>
          <w:r>
            <w:rPr>
              <w:rFonts w:eastAsia="Arial Unicode MS"/>
              <w:i/>
              <w:iCs/>
              <w:noProof/>
              <w:kern w:val="2"/>
              <w:sz w:val="14"/>
              <w:szCs w:val="14"/>
              <w:lang w:eastAsia="it-IT"/>
            </w:rPr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428625</wp:posOffset>
                </wp:positionH>
                <wp:positionV relativeFrom="paragraph">
                  <wp:posOffset>103124</wp:posOffset>
                </wp:positionV>
                <wp:extent cx="323850" cy="310896"/>
                <wp:effectExtent l="19050" t="0" r="0" b="0"/>
                <wp:wrapNone/>
                <wp:docPr id="9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3850" cy="3108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485" w:type="dxa"/>
        </w:tcPr>
        <w:p w:rsidR="00B73698" w:rsidRDefault="00B73698" w:rsidP="00721C82">
          <w:pPr>
            <w:widowControl w:val="0"/>
            <w:snapToGrid w:val="0"/>
            <w:jc w:val="center"/>
            <w:rPr>
              <w:rFonts w:eastAsia="Arial Unicode MS"/>
              <w:bCs/>
              <w:kern w:val="2"/>
              <w:sz w:val="14"/>
              <w:szCs w:val="14"/>
            </w:rPr>
          </w:pPr>
        </w:p>
        <w:p w:rsidR="00B73698" w:rsidRDefault="00B73698" w:rsidP="00721C82">
          <w:pPr>
            <w:snapToGrid w:val="0"/>
            <w:ind w:left="-228" w:right="-340"/>
            <w:jc w:val="center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 xml:space="preserve">ISTITUTO  COMPRENSIVO STATALE </w:t>
          </w:r>
        </w:p>
        <w:p w:rsidR="00B73698" w:rsidRDefault="00B73698" w:rsidP="00721C82">
          <w:pPr>
            <w:snapToGrid w:val="0"/>
            <w:ind w:left="-228" w:right="-340"/>
            <w:jc w:val="center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 xml:space="preserve"> “G. STROFFOLINI”</w:t>
          </w:r>
        </w:p>
        <w:p w:rsidR="00B73698" w:rsidRDefault="00B73698" w:rsidP="00721C82">
          <w:pPr>
            <w:snapToGrid w:val="0"/>
            <w:ind w:left="-228" w:right="-340"/>
            <w:jc w:val="center"/>
            <w:rPr>
              <w:rFonts w:ascii="Arial" w:hAnsi="Arial" w:cs="Arial"/>
              <w:b/>
              <w:bCs/>
              <w:i/>
              <w:i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i/>
              <w:iCs/>
              <w:sz w:val="16"/>
              <w:szCs w:val="16"/>
            </w:rPr>
            <w:t>con  Sezione ad Indirizzo Musicale</w:t>
          </w:r>
        </w:p>
        <w:p w:rsidR="00B73698" w:rsidRPr="00060AED" w:rsidRDefault="00B73698" w:rsidP="00721C82">
          <w:pPr>
            <w:ind w:left="-228" w:right="-340"/>
            <w:jc w:val="center"/>
            <w:rPr>
              <w:rFonts w:ascii="Arial" w:hAnsi="Arial" w:cs="Arial"/>
              <w:bCs/>
              <w:sz w:val="12"/>
              <w:szCs w:val="12"/>
            </w:rPr>
          </w:pPr>
          <w:r w:rsidRPr="00060AED">
            <w:rPr>
              <w:rFonts w:ascii="Arial" w:hAnsi="Arial" w:cs="Arial"/>
              <w:bCs/>
              <w:sz w:val="12"/>
              <w:szCs w:val="12"/>
            </w:rPr>
            <w:t xml:space="preserve">Via Rimembranza, 33 – 81020 </w:t>
          </w:r>
          <w:r w:rsidRPr="00060AED">
            <w:rPr>
              <w:rFonts w:ascii="Arial" w:hAnsi="Arial" w:cs="Arial"/>
              <w:b/>
              <w:bCs/>
              <w:sz w:val="12"/>
              <w:szCs w:val="12"/>
            </w:rPr>
            <w:t>CASAPULLA</w:t>
          </w:r>
          <w:r w:rsidRPr="00060AED">
            <w:rPr>
              <w:rFonts w:ascii="Arial" w:hAnsi="Arial" w:cs="Arial"/>
              <w:bCs/>
              <w:sz w:val="12"/>
              <w:szCs w:val="12"/>
            </w:rPr>
            <w:t xml:space="preserve"> (CE) </w:t>
          </w:r>
        </w:p>
        <w:p w:rsidR="00B73698" w:rsidRPr="00060AED" w:rsidRDefault="00B73698" w:rsidP="00721C82">
          <w:pPr>
            <w:ind w:left="-228" w:right="-340"/>
            <w:jc w:val="center"/>
            <w:rPr>
              <w:rFonts w:ascii="Arial" w:hAnsi="Arial" w:cs="Arial"/>
              <w:bCs/>
              <w:sz w:val="12"/>
              <w:szCs w:val="12"/>
              <w:lang w:val="en-GB"/>
            </w:rPr>
          </w:pPr>
          <w:r w:rsidRPr="00060AED">
            <w:rPr>
              <w:rFonts w:ascii="Arial" w:hAnsi="Arial" w:cs="Arial"/>
              <w:bCs/>
              <w:sz w:val="12"/>
              <w:szCs w:val="12"/>
              <w:lang w:val="en-GB"/>
            </w:rPr>
            <w:t xml:space="preserve">Cod. Mecc. CEIC82800V – Cod. Fisc.94007130613 </w:t>
          </w:r>
        </w:p>
        <w:p w:rsidR="00B73698" w:rsidRPr="00060AED" w:rsidRDefault="001B468A" w:rsidP="00721C82">
          <w:pPr>
            <w:ind w:right="-340"/>
            <w:jc w:val="center"/>
            <w:rPr>
              <w:rFonts w:ascii="Arial" w:hAnsi="Arial" w:cs="Arial"/>
              <w:sz w:val="12"/>
              <w:szCs w:val="12"/>
            </w:rPr>
          </w:pPr>
          <w:hyperlink r:id="rId3" w:history="1">
            <w:r w:rsidR="00B73698" w:rsidRPr="00060AED">
              <w:rPr>
                <w:rStyle w:val="Collegamentoipertestuale"/>
                <w:rFonts w:ascii="Arial" w:hAnsi="Arial" w:cs="Arial"/>
                <w:sz w:val="12"/>
                <w:szCs w:val="12"/>
              </w:rPr>
              <w:t>e-mail: ceic82800v@istruzione.it</w:t>
            </w:r>
          </w:hyperlink>
          <w:hyperlink r:id="rId4" w:history="1">
            <w:r w:rsidR="00B73698" w:rsidRPr="00060AED">
              <w:rPr>
                <w:rStyle w:val="Collegamentoipertestuale"/>
                <w:rFonts w:ascii="Arial" w:hAnsi="Arial" w:cs="Arial"/>
                <w:sz w:val="12"/>
                <w:szCs w:val="12"/>
              </w:rPr>
              <w:t>;</w:t>
            </w:r>
          </w:hyperlink>
        </w:p>
        <w:p w:rsidR="00B73698" w:rsidRPr="00060AED" w:rsidRDefault="001B468A" w:rsidP="00721C82">
          <w:pPr>
            <w:ind w:left="-228" w:right="-340"/>
            <w:jc w:val="center"/>
            <w:rPr>
              <w:rFonts w:ascii="Arial" w:hAnsi="Arial" w:cs="Arial"/>
              <w:i/>
              <w:iCs/>
              <w:sz w:val="12"/>
              <w:szCs w:val="12"/>
              <w:lang w:val="fr-FR"/>
            </w:rPr>
          </w:pPr>
          <w:hyperlink r:id="rId5" w:history="1">
            <w:r w:rsidR="00B73698" w:rsidRPr="00060AED">
              <w:rPr>
                <w:rStyle w:val="Collegamentoipertestuale"/>
                <w:rFonts w:ascii="Arial" w:hAnsi="Arial" w:cs="Arial"/>
                <w:sz w:val="12"/>
                <w:szCs w:val="12"/>
                <w:lang w:val="fr-FR"/>
              </w:rPr>
              <w:t>ceic82800v@pec.istruzione.it</w:t>
            </w:r>
          </w:hyperlink>
        </w:p>
        <w:p w:rsidR="00B73698" w:rsidRPr="00060AED" w:rsidRDefault="00B73698" w:rsidP="00721C82">
          <w:pPr>
            <w:ind w:left="-228" w:right="-340"/>
            <w:jc w:val="center"/>
            <w:rPr>
              <w:rStyle w:val="Collegamentoipertestuale"/>
              <w:sz w:val="12"/>
              <w:szCs w:val="12"/>
              <w:lang w:val="en-GB"/>
            </w:rPr>
          </w:pPr>
          <w:r w:rsidRPr="00060AED">
            <w:rPr>
              <w:rFonts w:ascii="Arial" w:hAnsi="Arial" w:cs="Arial"/>
              <w:i/>
              <w:iCs/>
              <w:sz w:val="12"/>
              <w:szCs w:val="12"/>
              <w:lang w:val="en-GB"/>
            </w:rPr>
            <w:t xml:space="preserve">Sito  Internet: </w:t>
          </w:r>
          <w:r w:rsidRPr="00060AED">
            <w:rPr>
              <w:rStyle w:val="Collegamentoipertestuale"/>
              <w:rFonts w:ascii="Arial" w:hAnsi="Arial" w:cs="Arial"/>
              <w:i/>
              <w:iCs/>
              <w:sz w:val="12"/>
              <w:szCs w:val="12"/>
              <w:lang w:val="en-GB"/>
            </w:rPr>
            <w:t>www.istitutostroffolini.</w:t>
          </w:r>
          <w:r w:rsidR="002B1859">
            <w:rPr>
              <w:rStyle w:val="Collegamentoipertestuale"/>
              <w:rFonts w:ascii="Arial" w:hAnsi="Arial" w:cs="Arial"/>
              <w:i/>
              <w:iCs/>
              <w:sz w:val="12"/>
              <w:szCs w:val="12"/>
              <w:lang w:val="en-GB"/>
            </w:rPr>
            <w:t>edu</w:t>
          </w:r>
          <w:r w:rsidRPr="00060AED">
            <w:rPr>
              <w:rStyle w:val="Collegamentoipertestuale"/>
              <w:rFonts w:ascii="Arial" w:hAnsi="Arial" w:cs="Arial"/>
              <w:i/>
              <w:iCs/>
              <w:sz w:val="12"/>
              <w:szCs w:val="12"/>
              <w:lang w:val="en-GB"/>
            </w:rPr>
            <w:t>.it</w:t>
          </w:r>
        </w:p>
        <w:p w:rsidR="00B73698" w:rsidRPr="00060AED" w:rsidRDefault="00B73698" w:rsidP="00721C82">
          <w:pPr>
            <w:ind w:left="-228" w:right="-340"/>
            <w:jc w:val="center"/>
            <w:rPr>
              <w:bCs/>
              <w:sz w:val="12"/>
              <w:szCs w:val="12"/>
              <w:lang w:val="fr-FR"/>
            </w:rPr>
          </w:pPr>
          <w:r w:rsidRPr="00060AED">
            <w:rPr>
              <w:rFonts w:ascii="Arial" w:hAnsi="Arial" w:cs="Arial"/>
              <w:bCs/>
              <w:i/>
              <w:iCs/>
              <w:sz w:val="12"/>
              <w:szCs w:val="12"/>
              <w:lang w:val="fr-FR"/>
            </w:rPr>
            <w:t xml:space="preserve">Tel 0823/467754 - </w:t>
          </w:r>
          <w:r w:rsidR="00006834">
            <w:rPr>
              <w:rFonts w:ascii="Arial" w:hAnsi="Arial" w:cs="Arial"/>
              <w:bCs/>
              <w:i/>
              <w:iCs/>
              <w:sz w:val="12"/>
              <w:szCs w:val="12"/>
              <w:lang w:val="fr-FR"/>
            </w:rPr>
            <w:t>0823899542</w:t>
          </w:r>
        </w:p>
        <w:p w:rsidR="00B73698" w:rsidRPr="00060AED" w:rsidRDefault="00B73698" w:rsidP="00721C82">
          <w:pPr>
            <w:ind w:left="-228" w:right="-340"/>
            <w:jc w:val="center"/>
            <w:rPr>
              <w:rFonts w:ascii="Arial" w:hAnsi="Arial" w:cs="Arial"/>
              <w:bCs/>
              <w:sz w:val="12"/>
              <w:szCs w:val="12"/>
            </w:rPr>
          </w:pPr>
          <w:r w:rsidRPr="00060AED">
            <w:rPr>
              <w:rFonts w:ascii="Arial" w:hAnsi="Arial" w:cs="Arial"/>
              <w:bCs/>
              <w:sz w:val="12"/>
              <w:szCs w:val="12"/>
            </w:rPr>
            <w:t>Distretto Scolastico n°16- Ambito 10</w:t>
          </w:r>
        </w:p>
        <w:p w:rsidR="00B73698" w:rsidRPr="00060AED" w:rsidRDefault="00B73698" w:rsidP="00721C82">
          <w:pPr>
            <w:ind w:left="-228" w:right="-340"/>
            <w:jc w:val="center"/>
            <w:rPr>
              <w:rFonts w:ascii="Arial" w:hAnsi="Arial" w:cs="Arial"/>
              <w:bCs/>
              <w:sz w:val="12"/>
              <w:szCs w:val="12"/>
            </w:rPr>
          </w:pPr>
        </w:p>
        <w:p w:rsidR="00B73698" w:rsidRDefault="00B73698" w:rsidP="00721C82">
          <w:pPr>
            <w:widowControl w:val="0"/>
            <w:jc w:val="center"/>
          </w:pPr>
          <w:r>
            <w:rPr>
              <w:rFonts w:ascii="Arial" w:eastAsia="Arial Unicode MS" w:hAnsi="Arial" w:cs="Arial"/>
              <w:bCs/>
              <w:iCs/>
              <w:noProof/>
              <w:color w:val="000000"/>
              <w:kern w:val="2"/>
              <w:sz w:val="16"/>
              <w:szCs w:val="16"/>
              <w:lang w:eastAsia="it-IT"/>
            </w:rPr>
            <w:drawing>
              <wp:inline distT="0" distB="0" distL="0" distR="0">
                <wp:extent cx="609600" cy="335280"/>
                <wp:effectExtent l="19050" t="0" r="0" b="0"/>
                <wp:docPr id="11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3352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77" w:type="dxa"/>
        </w:tcPr>
        <w:p w:rsidR="00B73698" w:rsidRDefault="00E405DA" w:rsidP="00721C82">
          <w:pPr>
            <w:widowControl w:val="0"/>
            <w:snapToGrid w:val="0"/>
            <w:jc w:val="center"/>
            <w:rPr>
              <w:rFonts w:eastAsia="Arial Unicode MS"/>
              <w:kern w:val="2"/>
              <w:sz w:val="12"/>
              <w:szCs w:val="12"/>
            </w:rPr>
          </w:pPr>
          <w:r w:rsidRPr="00E405DA">
            <w:rPr>
              <w:rFonts w:eastAsia="Arial Unicode MS"/>
              <w:noProof/>
              <w:kern w:val="2"/>
              <w:sz w:val="12"/>
              <w:szCs w:val="12"/>
              <w:lang w:eastAsia="it-IT"/>
            </w:rPr>
            <w:drawing>
              <wp:inline distT="0" distB="0" distL="0" distR="0">
                <wp:extent cx="2417421" cy="410362"/>
                <wp:effectExtent l="19050" t="0" r="1929" b="0"/>
                <wp:docPr id="4" name="Immagine 1" descr="download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download.png"/>
                        <pic:cNvPicPr/>
                      </pic:nvPicPr>
                      <pic:blipFill>
                        <a:blip r:embed="rId7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5457" cy="41172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B73698" w:rsidRDefault="00B73698" w:rsidP="00721C82">
          <w:pPr>
            <w:widowControl w:val="0"/>
            <w:jc w:val="center"/>
            <w:rPr>
              <w:rFonts w:eastAsia="Arial Unicode MS"/>
              <w:kern w:val="2"/>
              <w:sz w:val="12"/>
              <w:szCs w:val="12"/>
            </w:rPr>
          </w:pPr>
        </w:p>
        <w:p w:rsidR="00B73698" w:rsidRDefault="00B73698" w:rsidP="00721C82">
          <w:pPr>
            <w:widowControl w:val="0"/>
            <w:jc w:val="center"/>
            <w:rPr>
              <w:rFonts w:eastAsia="Arial Unicode MS"/>
              <w:b/>
              <w:color w:val="800000"/>
              <w:kern w:val="2"/>
              <w:sz w:val="10"/>
              <w:szCs w:val="10"/>
            </w:rPr>
          </w:pPr>
          <w:r>
            <w:rPr>
              <w:rFonts w:eastAsia="Arial Unicode MS"/>
              <w:noProof/>
              <w:kern w:val="2"/>
              <w:sz w:val="16"/>
              <w:szCs w:val="16"/>
              <w:lang w:eastAsia="it-IT"/>
            </w:rPr>
            <w:drawing>
              <wp:inline distT="0" distB="0" distL="0" distR="0">
                <wp:extent cx="2320290" cy="452564"/>
                <wp:effectExtent l="19050" t="0" r="3810" b="0"/>
                <wp:docPr id="13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23887" cy="45326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eastAsia="Arial Unicode MS"/>
              <w:kern w:val="2"/>
              <w:sz w:val="16"/>
              <w:szCs w:val="16"/>
            </w:rPr>
            <w:t xml:space="preserve">       </w:t>
          </w:r>
          <w:r>
            <w:rPr>
              <w:noProof/>
              <w:lang w:eastAsia="it-IT"/>
            </w:rPr>
            <w:drawing>
              <wp:inline distT="0" distB="0" distL="0" distR="0">
                <wp:extent cx="799200" cy="495322"/>
                <wp:effectExtent l="0" t="0" r="1270" b="0"/>
                <wp:docPr id="14" name="Immagine 1" descr="Risultati immagini per logo cambridge englis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isultati immagini per logo cambridge englis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3870" cy="4982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eastAsia="Arial Unicode MS"/>
              <w:noProof/>
              <w:kern w:val="2"/>
              <w:sz w:val="16"/>
              <w:szCs w:val="16"/>
              <w:lang w:eastAsia="it-IT"/>
            </w:rPr>
            <w:drawing>
              <wp:inline distT="0" distB="0" distL="0" distR="0">
                <wp:extent cx="426720" cy="365760"/>
                <wp:effectExtent l="19050" t="0" r="0" b="0"/>
                <wp:docPr id="15" name="Immagin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0134" cy="36868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eastAsia="Arial Unicode MS"/>
              <w:kern w:val="2"/>
              <w:sz w:val="16"/>
              <w:szCs w:val="16"/>
            </w:rPr>
            <w:t xml:space="preserve">        </w:t>
          </w:r>
          <w:r>
            <w:rPr>
              <w:rFonts w:ascii="Arial" w:hAnsi="Arial" w:cs="Arial"/>
              <w:noProof/>
              <w:color w:val="0000FF"/>
              <w:sz w:val="27"/>
              <w:szCs w:val="27"/>
              <w:lang w:eastAsia="it-IT"/>
            </w:rPr>
            <w:drawing>
              <wp:inline distT="0" distB="0" distL="0" distR="0">
                <wp:extent cx="552925" cy="290060"/>
                <wp:effectExtent l="19050" t="0" r="0" b="0"/>
                <wp:docPr id="16" name="Immagin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9400" cy="293457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060AED">
            <w:rPr>
              <w:rFonts w:eastAsia="Arial Unicode MS"/>
              <w:b/>
              <w:color w:val="800000"/>
              <w:kern w:val="2"/>
              <w:sz w:val="10"/>
              <w:szCs w:val="10"/>
            </w:rPr>
            <w:t xml:space="preserve">   </w:t>
          </w:r>
          <w:r>
            <w:rPr>
              <w:rFonts w:eastAsia="Arial Unicode MS"/>
              <w:b/>
              <w:color w:val="800000"/>
              <w:kern w:val="2"/>
              <w:sz w:val="10"/>
              <w:szCs w:val="10"/>
            </w:rPr>
            <w:t xml:space="preserve">    </w:t>
          </w:r>
          <w:r w:rsidRPr="00060AED">
            <w:rPr>
              <w:rFonts w:eastAsia="Arial Unicode MS"/>
              <w:b/>
              <w:color w:val="800000"/>
              <w:kern w:val="2"/>
              <w:sz w:val="10"/>
              <w:szCs w:val="10"/>
            </w:rPr>
            <w:t xml:space="preserve">  </w:t>
          </w:r>
        </w:p>
        <w:p w:rsidR="00B73698" w:rsidRPr="00060AED" w:rsidRDefault="00B73698" w:rsidP="00721C82">
          <w:pPr>
            <w:widowControl w:val="0"/>
            <w:rPr>
              <w:rFonts w:eastAsia="Arial Unicode MS"/>
              <w:kern w:val="2"/>
              <w:sz w:val="10"/>
              <w:szCs w:val="10"/>
            </w:rPr>
          </w:pPr>
          <w:r>
            <w:rPr>
              <w:rFonts w:eastAsia="Arial Unicode MS"/>
              <w:b/>
              <w:color w:val="800000"/>
              <w:kern w:val="2"/>
              <w:sz w:val="10"/>
              <w:szCs w:val="10"/>
            </w:rPr>
            <w:t xml:space="preserve">           </w:t>
          </w:r>
          <w:r w:rsidRPr="00060AED">
            <w:rPr>
              <w:rFonts w:eastAsia="Arial Unicode MS"/>
              <w:b/>
              <w:color w:val="800000"/>
              <w:kern w:val="2"/>
              <w:sz w:val="10"/>
              <w:szCs w:val="10"/>
            </w:rPr>
            <w:t xml:space="preserve">                                                </w:t>
          </w:r>
          <w:r w:rsidRPr="00060AED">
            <w:rPr>
              <w:rFonts w:eastAsia="Arial Unicode MS"/>
              <w:b/>
              <w:color w:val="0000FF"/>
              <w:kern w:val="2"/>
              <w:sz w:val="10"/>
              <w:szCs w:val="10"/>
            </w:rPr>
            <w:t xml:space="preserve"> </w:t>
          </w:r>
          <w:r w:rsidRPr="00060AED">
            <w:rPr>
              <w:rFonts w:eastAsia="Arial Unicode MS"/>
              <w:b/>
              <w:color w:val="2300DC"/>
              <w:kern w:val="2"/>
              <w:sz w:val="10"/>
              <w:szCs w:val="10"/>
            </w:rPr>
            <w:t xml:space="preserve"> </w:t>
          </w:r>
        </w:p>
      </w:tc>
    </w:tr>
  </w:tbl>
  <w:p w:rsidR="00B73698" w:rsidRDefault="00B73698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5DA" w:rsidRDefault="00E405DA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B3A90"/>
    <w:multiLevelType w:val="hybridMultilevel"/>
    <w:tmpl w:val="DA8CEF5A"/>
    <w:lvl w:ilvl="0" w:tplc="293AF4CC">
      <w:start w:val="1"/>
      <w:numFmt w:val="bullet"/>
      <w:lvlText w:val="-"/>
      <w:lvlJc w:val="left"/>
      <w:pPr>
        <w:ind w:left="67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1">
    <w:nsid w:val="06D432CB"/>
    <w:multiLevelType w:val="hybridMultilevel"/>
    <w:tmpl w:val="C4B6290E"/>
    <w:lvl w:ilvl="0" w:tplc="04100009">
      <w:start w:val="1"/>
      <w:numFmt w:val="bullet"/>
      <w:lvlText w:val=""/>
      <w:lvlJc w:val="left"/>
      <w:pPr>
        <w:tabs>
          <w:tab w:val="num" w:pos="4968"/>
        </w:tabs>
        <w:ind w:left="4968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7128"/>
        </w:tabs>
        <w:ind w:left="712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7848"/>
        </w:tabs>
        <w:ind w:left="7848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8568"/>
        </w:tabs>
        <w:ind w:left="856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9288"/>
        </w:tabs>
        <w:ind w:left="928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10008"/>
        </w:tabs>
        <w:ind w:left="10008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10728"/>
        </w:tabs>
        <w:ind w:left="10728" w:hanging="360"/>
      </w:pPr>
      <w:rPr>
        <w:rFonts w:ascii="Wingdings" w:hAnsi="Wingdings" w:hint="default"/>
      </w:rPr>
    </w:lvl>
  </w:abstractNum>
  <w:abstractNum w:abstractNumId="2">
    <w:nsid w:val="15C5681D"/>
    <w:multiLevelType w:val="hybridMultilevel"/>
    <w:tmpl w:val="630E87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DEF172"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4A50D1"/>
    <w:multiLevelType w:val="hybridMultilevel"/>
    <w:tmpl w:val="5AE802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DF5F11"/>
    <w:multiLevelType w:val="hybridMultilevel"/>
    <w:tmpl w:val="A56496B8"/>
    <w:lvl w:ilvl="0" w:tplc="0410000D">
      <w:start w:val="1"/>
      <w:numFmt w:val="bullet"/>
      <w:lvlText w:val=""/>
      <w:lvlJc w:val="left"/>
      <w:pPr>
        <w:ind w:left="294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847840"/>
    <w:multiLevelType w:val="hybridMultilevel"/>
    <w:tmpl w:val="FAD46068"/>
    <w:lvl w:ilvl="0" w:tplc="0410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BE6B91"/>
    <w:multiLevelType w:val="hybridMultilevel"/>
    <w:tmpl w:val="BFF8345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EF1D09"/>
    <w:multiLevelType w:val="hybridMultilevel"/>
    <w:tmpl w:val="6EE8447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4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140E"/>
    <w:rsid w:val="00006834"/>
    <w:rsid w:val="00044711"/>
    <w:rsid w:val="0006558A"/>
    <w:rsid w:val="000707A3"/>
    <w:rsid w:val="00074CD3"/>
    <w:rsid w:val="00082929"/>
    <w:rsid w:val="000B784C"/>
    <w:rsid w:val="000C44D1"/>
    <w:rsid w:val="000C5A06"/>
    <w:rsid w:val="000C7096"/>
    <w:rsid w:val="000F2BB3"/>
    <w:rsid w:val="000F2CAF"/>
    <w:rsid w:val="000F7460"/>
    <w:rsid w:val="00101ED2"/>
    <w:rsid w:val="001210DE"/>
    <w:rsid w:val="00130DBC"/>
    <w:rsid w:val="00154BB7"/>
    <w:rsid w:val="001660DD"/>
    <w:rsid w:val="001732FB"/>
    <w:rsid w:val="001816AF"/>
    <w:rsid w:val="001911E2"/>
    <w:rsid w:val="001A1D05"/>
    <w:rsid w:val="001A1DF5"/>
    <w:rsid w:val="001A42CC"/>
    <w:rsid w:val="001B01B8"/>
    <w:rsid w:val="001B468A"/>
    <w:rsid w:val="001F1738"/>
    <w:rsid w:val="001F357B"/>
    <w:rsid w:val="001F3D62"/>
    <w:rsid w:val="00203B9F"/>
    <w:rsid w:val="0020587A"/>
    <w:rsid w:val="0021272D"/>
    <w:rsid w:val="0024152E"/>
    <w:rsid w:val="002423B9"/>
    <w:rsid w:val="00257DDF"/>
    <w:rsid w:val="00262FF8"/>
    <w:rsid w:val="002630A0"/>
    <w:rsid w:val="0029140E"/>
    <w:rsid w:val="0029383A"/>
    <w:rsid w:val="002A32E4"/>
    <w:rsid w:val="002A7603"/>
    <w:rsid w:val="002B1859"/>
    <w:rsid w:val="002D13AD"/>
    <w:rsid w:val="0030370C"/>
    <w:rsid w:val="00313E0A"/>
    <w:rsid w:val="003200B7"/>
    <w:rsid w:val="00344F9D"/>
    <w:rsid w:val="00350046"/>
    <w:rsid w:val="00356740"/>
    <w:rsid w:val="00371FF8"/>
    <w:rsid w:val="003B2D74"/>
    <w:rsid w:val="003B6BD8"/>
    <w:rsid w:val="003C1712"/>
    <w:rsid w:val="003C28B4"/>
    <w:rsid w:val="003D6874"/>
    <w:rsid w:val="003E480D"/>
    <w:rsid w:val="003F0C94"/>
    <w:rsid w:val="003F4348"/>
    <w:rsid w:val="00422857"/>
    <w:rsid w:val="00425606"/>
    <w:rsid w:val="004278F1"/>
    <w:rsid w:val="00464E15"/>
    <w:rsid w:val="00472A9C"/>
    <w:rsid w:val="00484658"/>
    <w:rsid w:val="0049301A"/>
    <w:rsid w:val="00493836"/>
    <w:rsid w:val="004B5305"/>
    <w:rsid w:val="004C0E1E"/>
    <w:rsid w:val="004C305C"/>
    <w:rsid w:val="004F1D37"/>
    <w:rsid w:val="0051022D"/>
    <w:rsid w:val="00517BC4"/>
    <w:rsid w:val="00525F06"/>
    <w:rsid w:val="00560AF8"/>
    <w:rsid w:val="00593A5C"/>
    <w:rsid w:val="005A0AB6"/>
    <w:rsid w:val="005B23A8"/>
    <w:rsid w:val="005C3E0C"/>
    <w:rsid w:val="005C54B2"/>
    <w:rsid w:val="00611779"/>
    <w:rsid w:val="00675238"/>
    <w:rsid w:val="00696F19"/>
    <w:rsid w:val="006A3634"/>
    <w:rsid w:val="006B417D"/>
    <w:rsid w:val="006C76D8"/>
    <w:rsid w:val="00700AF0"/>
    <w:rsid w:val="00730F65"/>
    <w:rsid w:val="00737508"/>
    <w:rsid w:val="00741270"/>
    <w:rsid w:val="007474D3"/>
    <w:rsid w:val="00752D06"/>
    <w:rsid w:val="0076150D"/>
    <w:rsid w:val="0076337E"/>
    <w:rsid w:val="007A0644"/>
    <w:rsid w:val="007B6511"/>
    <w:rsid w:val="007C04FC"/>
    <w:rsid w:val="007D7250"/>
    <w:rsid w:val="00817624"/>
    <w:rsid w:val="00823C99"/>
    <w:rsid w:val="0083472C"/>
    <w:rsid w:val="008459D2"/>
    <w:rsid w:val="008603E9"/>
    <w:rsid w:val="00877FCB"/>
    <w:rsid w:val="00892131"/>
    <w:rsid w:val="008D55B7"/>
    <w:rsid w:val="008D789D"/>
    <w:rsid w:val="008E1F3B"/>
    <w:rsid w:val="008E4131"/>
    <w:rsid w:val="0090352B"/>
    <w:rsid w:val="00915642"/>
    <w:rsid w:val="00925970"/>
    <w:rsid w:val="0095281C"/>
    <w:rsid w:val="00972620"/>
    <w:rsid w:val="009761D8"/>
    <w:rsid w:val="00986C04"/>
    <w:rsid w:val="009933DF"/>
    <w:rsid w:val="009B2199"/>
    <w:rsid w:val="009B38B7"/>
    <w:rsid w:val="00A60C5C"/>
    <w:rsid w:val="00A72054"/>
    <w:rsid w:val="00A83030"/>
    <w:rsid w:val="00A939AC"/>
    <w:rsid w:val="00AB5A2B"/>
    <w:rsid w:val="00AE1BB5"/>
    <w:rsid w:val="00B005FA"/>
    <w:rsid w:val="00B16FC0"/>
    <w:rsid w:val="00B54C21"/>
    <w:rsid w:val="00B558AC"/>
    <w:rsid w:val="00B73698"/>
    <w:rsid w:val="00B77C58"/>
    <w:rsid w:val="00B906B9"/>
    <w:rsid w:val="00B93E17"/>
    <w:rsid w:val="00BD2719"/>
    <w:rsid w:val="00C01014"/>
    <w:rsid w:val="00C53476"/>
    <w:rsid w:val="00C719F6"/>
    <w:rsid w:val="00C73F69"/>
    <w:rsid w:val="00C972F9"/>
    <w:rsid w:val="00CC1C04"/>
    <w:rsid w:val="00CC58B9"/>
    <w:rsid w:val="00D10C4B"/>
    <w:rsid w:val="00D10E0E"/>
    <w:rsid w:val="00D21378"/>
    <w:rsid w:val="00D24419"/>
    <w:rsid w:val="00D32333"/>
    <w:rsid w:val="00D34FD3"/>
    <w:rsid w:val="00D60F73"/>
    <w:rsid w:val="00D8087B"/>
    <w:rsid w:val="00D82BED"/>
    <w:rsid w:val="00D975FC"/>
    <w:rsid w:val="00DA108E"/>
    <w:rsid w:val="00DD3FD2"/>
    <w:rsid w:val="00DF7D20"/>
    <w:rsid w:val="00E02713"/>
    <w:rsid w:val="00E03C9B"/>
    <w:rsid w:val="00E17F3C"/>
    <w:rsid w:val="00E33BF5"/>
    <w:rsid w:val="00E405DA"/>
    <w:rsid w:val="00E42B97"/>
    <w:rsid w:val="00E55D48"/>
    <w:rsid w:val="00E66ECD"/>
    <w:rsid w:val="00E95BF9"/>
    <w:rsid w:val="00E95D86"/>
    <w:rsid w:val="00EE5F5B"/>
    <w:rsid w:val="00F12AD9"/>
    <w:rsid w:val="00F50436"/>
    <w:rsid w:val="00F61D09"/>
    <w:rsid w:val="00F65CDC"/>
    <w:rsid w:val="00F73944"/>
    <w:rsid w:val="00FB47F0"/>
    <w:rsid w:val="00FE2A6C"/>
    <w:rsid w:val="00FF204C"/>
    <w:rsid w:val="00FF3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9140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356740"/>
    <w:pPr>
      <w:keepNext/>
      <w:widowControl w:val="0"/>
      <w:suppressAutoHyphens w:val="0"/>
      <w:autoSpaceDE w:val="0"/>
      <w:autoSpaceDN w:val="0"/>
      <w:outlineLvl w:val="6"/>
    </w:pPr>
    <w:rPr>
      <w:b/>
      <w:bCs/>
      <w:lang w:eastAsia="it-IT"/>
    </w:rPr>
  </w:style>
  <w:style w:type="paragraph" w:styleId="Titolo8">
    <w:name w:val="heading 8"/>
    <w:basedOn w:val="Normale"/>
    <w:next w:val="Normale"/>
    <w:link w:val="Titolo8Carattere"/>
    <w:unhideWhenUsed/>
    <w:qFormat/>
    <w:rsid w:val="00356740"/>
    <w:pPr>
      <w:keepNext/>
      <w:widowControl w:val="0"/>
      <w:suppressAutoHyphens w:val="0"/>
      <w:autoSpaceDE w:val="0"/>
      <w:autoSpaceDN w:val="0"/>
      <w:outlineLvl w:val="7"/>
    </w:pPr>
    <w:rPr>
      <w:i/>
      <w:iCs/>
      <w:sz w:val="22"/>
      <w:szCs w:val="22"/>
      <w:lang w:eastAsia="it-IT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356740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uppressAutoHyphens w:val="0"/>
      <w:autoSpaceDE w:val="0"/>
      <w:autoSpaceDN w:val="0"/>
      <w:outlineLvl w:val="8"/>
    </w:pPr>
    <w:rPr>
      <w:i/>
      <w:iCs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29140E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9140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9140E"/>
    <w:rPr>
      <w:rFonts w:ascii="Tahoma" w:eastAsia="Times New Roman" w:hAnsi="Tahoma" w:cs="Tahoma"/>
      <w:sz w:val="16"/>
      <w:szCs w:val="16"/>
      <w:lang w:eastAsia="ar-SA"/>
    </w:rPr>
  </w:style>
  <w:style w:type="table" w:styleId="Grigliatabella">
    <w:name w:val="Table Grid"/>
    <w:basedOn w:val="Tabellanormale"/>
    <w:uiPriority w:val="59"/>
    <w:rsid w:val="00517B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E95D86"/>
    <w:pPr>
      <w:ind w:left="720"/>
      <w:contextualSpacing/>
    </w:pPr>
  </w:style>
  <w:style w:type="paragraph" w:customStyle="1" w:styleId="p2">
    <w:name w:val="p2"/>
    <w:basedOn w:val="Normale"/>
    <w:rsid w:val="003B2D74"/>
    <w:pPr>
      <w:widowControl w:val="0"/>
      <w:tabs>
        <w:tab w:val="left" w:pos="317"/>
      </w:tabs>
      <w:suppressAutoHyphens w:val="0"/>
      <w:autoSpaceDE w:val="0"/>
      <w:autoSpaceDN w:val="0"/>
      <w:adjustRightInd w:val="0"/>
      <w:spacing w:line="232" w:lineRule="atLeast"/>
      <w:ind w:left="1195"/>
    </w:pPr>
    <w:rPr>
      <w:lang w:val="en-US" w:eastAsia="it-IT"/>
    </w:rPr>
  </w:style>
  <w:style w:type="paragraph" w:customStyle="1" w:styleId="p3">
    <w:name w:val="p3"/>
    <w:basedOn w:val="Normale"/>
    <w:rsid w:val="003B2D74"/>
    <w:pPr>
      <w:widowControl w:val="0"/>
      <w:tabs>
        <w:tab w:val="left" w:pos="306"/>
      </w:tabs>
      <w:suppressAutoHyphens w:val="0"/>
      <w:autoSpaceDE w:val="0"/>
      <w:autoSpaceDN w:val="0"/>
      <w:adjustRightInd w:val="0"/>
      <w:spacing w:line="240" w:lineRule="atLeast"/>
      <w:ind w:left="1207"/>
    </w:pPr>
    <w:rPr>
      <w:lang w:val="en-US" w:eastAsia="it-IT"/>
    </w:rPr>
  </w:style>
  <w:style w:type="paragraph" w:customStyle="1" w:styleId="p4">
    <w:name w:val="p4"/>
    <w:basedOn w:val="Normale"/>
    <w:rsid w:val="003B2D74"/>
    <w:pPr>
      <w:widowControl w:val="0"/>
      <w:tabs>
        <w:tab w:val="left" w:pos="8628"/>
      </w:tabs>
      <w:suppressAutoHyphens w:val="0"/>
      <w:autoSpaceDE w:val="0"/>
      <w:autoSpaceDN w:val="0"/>
      <w:adjustRightInd w:val="0"/>
      <w:spacing w:line="240" w:lineRule="atLeast"/>
      <w:ind w:left="7116"/>
    </w:pPr>
    <w:rPr>
      <w:lang w:val="en-US" w:eastAsia="it-IT"/>
    </w:rPr>
  </w:style>
  <w:style w:type="paragraph" w:customStyle="1" w:styleId="p5">
    <w:name w:val="p5"/>
    <w:basedOn w:val="Normale"/>
    <w:rsid w:val="003B2D74"/>
    <w:pPr>
      <w:widowControl w:val="0"/>
      <w:tabs>
        <w:tab w:val="left" w:pos="317"/>
        <w:tab w:val="left" w:pos="1116"/>
      </w:tabs>
      <w:suppressAutoHyphens w:val="0"/>
      <w:autoSpaceDE w:val="0"/>
      <w:autoSpaceDN w:val="0"/>
      <w:adjustRightInd w:val="0"/>
      <w:spacing w:line="240" w:lineRule="atLeast"/>
      <w:ind w:left="1117" w:hanging="799"/>
    </w:pPr>
    <w:rPr>
      <w:lang w:val="en-US" w:eastAsia="it-IT"/>
    </w:rPr>
  </w:style>
  <w:style w:type="paragraph" w:customStyle="1" w:styleId="c6">
    <w:name w:val="c6"/>
    <w:basedOn w:val="Normale"/>
    <w:rsid w:val="003B2D74"/>
    <w:pPr>
      <w:widowControl w:val="0"/>
      <w:suppressAutoHyphens w:val="0"/>
      <w:autoSpaceDE w:val="0"/>
      <w:autoSpaceDN w:val="0"/>
      <w:adjustRightInd w:val="0"/>
      <w:spacing w:line="240" w:lineRule="atLeast"/>
      <w:jc w:val="center"/>
    </w:pPr>
    <w:rPr>
      <w:lang w:val="en-US" w:eastAsia="it-IT"/>
    </w:rPr>
  </w:style>
  <w:style w:type="paragraph" w:customStyle="1" w:styleId="p7">
    <w:name w:val="p7"/>
    <w:basedOn w:val="Normale"/>
    <w:rsid w:val="003B2D74"/>
    <w:pPr>
      <w:widowControl w:val="0"/>
      <w:tabs>
        <w:tab w:val="left" w:pos="317"/>
        <w:tab w:val="left" w:pos="7761"/>
      </w:tabs>
      <w:suppressAutoHyphens w:val="0"/>
      <w:autoSpaceDE w:val="0"/>
      <w:autoSpaceDN w:val="0"/>
      <w:adjustRightInd w:val="0"/>
      <w:spacing w:line="232" w:lineRule="atLeast"/>
      <w:ind w:left="1195"/>
    </w:pPr>
    <w:rPr>
      <w:lang w:val="en-US" w:eastAsia="it-IT"/>
    </w:rPr>
  </w:style>
  <w:style w:type="paragraph" w:customStyle="1" w:styleId="p8">
    <w:name w:val="p8"/>
    <w:basedOn w:val="Normale"/>
    <w:rsid w:val="003B2D74"/>
    <w:pPr>
      <w:widowControl w:val="0"/>
      <w:tabs>
        <w:tab w:val="left" w:pos="317"/>
        <w:tab w:val="left" w:pos="498"/>
      </w:tabs>
      <w:suppressAutoHyphens w:val="0"/>
      <w:autoSpaceDE w:val="0"/>
      <w:autoSpaceDN w:val="0"/>
      <w:adjustRightInd w:val="0"/>
      <w:spacing w:line="232" w:lineRule="atLeast"/>
      <w:ind w:left="499" w:hanging="181"/>
    </w:pPr>
    <w:rPr>
      <w:lang w:val="en-US" w:eastAsia="it-IT"/>
    </w:rPr>
  </w:style>
  <w:style w:type="paragraph" w:customStyle="1" w:styleId="c9">
    <w:name w:val="c9"/>
    <w:basedOn w:val="Normale"/>
    <w:rsid w:val="003B2D74"/>
    <w:pPr>
      <w:widowControl w:val="0"/>
      <w:suppressAutoHyphens w:val="0"/>
      <w:autoSpaceDE w:val="0"/>
      <w:autoSpaceDN w:val="0"/>
      <w:adjustRightInd w:val="0"/>
      <w:spacing w:line="240" w:lineRule="atLeast"/>
      <w:jc w:val="center"/>
    </w:pPr>
    <w:rPr>
      <w:lang w:val="en-US" w:eastAsia="it-IT"/>
    </w:rPr>
  </w:style>
  <w:style w:type="paragraph" w:customStyle="1" w:styleId="p10">
    <w:name w:val="p10"/>
    <w:basedOn w:val="Normale"/>
    <w:rsid w:val="003B2D74"/>
    <w:pPr>
      <w:widowControl w:val="0"/>
      <w:tabs>
        <w:tab w:val="left" w:pos="7761"/>
      </w:tabs>
      <w:suppressAutoHyphens w:val="0"/>
      <w:autoSpaceDE w:val="0"/>
      <w:autoSpaceDN w:val="0"/>
      <w:adjustRightInd w:val="0"/>
      <w:spacing w:line="240" w:lineRule="atLeast"/>
      <w:ind w:left="6248"/>
    </w:pPr>
    <w:rPr>
      <w:lang w:val="en-US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30370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0370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30370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0370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xBrc2">
    <w:name w:val="TxBr_c2"/>
    <w:basedOn w:val="Normale"/>
    <w:uiPriority w:val="99"/>
    <w:rsid w:val="00B73698"/>
    <w:pPr>
      <w:widowControl w:val="0"/>
      <w:suppressAutoHyphens w:val="0"/>
      <w:autoSpaceDE w:val="0"/>
      <w:autoSpaceDN w:val="0"/>
      <w:adjustRightInd w:val="0"/>
      <w:spacing w:line="240" w:lineRule="atLeast"/>
      <w:jc w:val="center"/>
    </w:pPr>
    <w:rPr>
      <w:lang w:val="en-US" w:eastAsia="it-IT"/>
    </w:rPr>
  </w:style>
  <w:style w:type="paragraph" w:customStyle="1" w:styleId="TxBrp4">
    <w:name w:val="TxBr_p4"/>
    <w:basedOn w:val="Normale"/>
    <w:uiPriority w:val="99"/>
    <w:rsid w:val="00B73698"/>
    <w:pPr>
      <w:widowControl w:val="0"/>
      <w:tabs>
        <w:tab w:val="left" w:pos="204"/>
      </w:tabs>
      <w:suppressAutoHyphens w:val="0"/>
      <w:autoSpaceDE w:val="0"/>
      <w:autoSpaceDN w:val="0"/>
      <w:adjustRightInd w:val="0"/>
      <w:spacing w:line="240" w:lineRule="atLeast"/>
    </w:pPr>
    <w:rPr>
      <w:lang w:val="en-US" w:eastAsia="it-IT"/>
    </w:rPr>
  </w:style>
  <w:style w:type="paragraph" w:customStyle="1" w:styleId="TxBrp6">
    <w:name w:val="TxBr_p6"/>
    <w:basedOn w:val="Normale"/>
    <w:uiPriority w:val="99"/>
    <w:rsid w:val="00B73698"/>
    <w:pPr>
      <w:widowControl w:val="0"/>
      <w:tabs>
        <w:tab w:val="left" w:pos="300"/>
      </w:tabs>
      <w:suppressAutoHyphens w:val="0"/>
      <w:autoSpaceDE w:val="0"/>
      <w:autoSpaceDN w:val="0"/>
      <w:adjustRightInd w:val="0"/>
      <w:spacing w:line="249" w:lineRule="atLeast"/>
      <w:ind w:firstLine="301"/>
    </w:pPr>
    <w:rPr>
      <w:lang w:val="en-US" w:eastAsia="it-IT"/>
    </w:rPr>
  </w:style>
  <w:style w:type="paragraph" w:customStyle="1" w:styleId="TxBrp13">
    <w:name w:val="TxBr_p13"/>
    <w:basedOn w:val="Normale"/>
    <w:uiPriority w:val="99"/>
    <w:rsid w:val="00B73698"/>
    <w:pPr>
      <w:widowControl w:val="0"/>
      <w:suppressAutoHyphens w:val="0"/>
      <w:autoSpaceDE w:val="0"/>
      <w:autoSpaceDN w:val="0"/>
      <w:adjustRightInd w:val="0"/>
      <w:spacing w:line="240" w:lineRule="atLeast"/>
      <w:ind w:left="404" w:hanging="765"/>
    </w:pPr>
    <w:rPr>
      <w:lang w:val="en-US" w:eastAsia="it-IT"/>
    </w:rPr>
  </w:style>
  <w:style w:type="paragraph" w:customStyle="1" w:styleId="TxBrp14">
    <w:name w:val="TxBr_p14"/>
    <w:basedOn w:val="Normale"/>
    <w:uiPriority w:val="99"/>
    <w:rsid w:val="00B73698"/>
    <w:pPr>
      <w:widowControl w:val="0"/>
      <w:tabs>
        <w:tab w:val="left" w:pos="7228"/>
      </w:tabs>
      <w:suppressAutoHyphens w:val="0"/>
      <w:autoSpaceDE w:val="0"/>
      <w:autoSpaceDN w:val="0"/>
      <w:adjustRightInd w:val="0"/>
      <w:spacing w:line="240" w:lineRule="atLeast"/>
      <w:ind w:left="6867"/>
    </w:pPr>
    <w:rPr>
      <w:lang w:val="en-US" w:eastAsia="it-IT"/>
    </w:rPr>
  </w:style>
  <w:style w:type="paragraph" w:customStyle="1" w:styleId="TxBrp17">
    <w:name w:val="TxBr_p17"/>
    <w:basedOn w:val="Normale"/>
    <w:uiPriority w:val="99"/>
    <w:rsid w:val="00B73698"/>
    <w:pPr>
      <w:widowControl w:val="0"/>
      <w:tabs>
        <w:tab w:val="left" w:pos="311"/>
        <w:tab w:val="left" w:pos="476"/>
      </w:tabs>
      <w:suppressAutoHyphens w:val="0"/>
      <w:autoSpaceDE w:val="0"/>
      <w:autoSpaceDN w:val="0"/>
      <w:adjustRightInd w:val="0"/>
      <w:spacing w:line="249" w:lineRule="atLeast"/>
      <w:ind w:firstLine="312"/>
    </w:pPr>
    <w:rPr>
      <w:lang w:val="en-US" w:eastAsia="it-IT"/>
    </w:rPr>
  </w:style>
  <w:style w:type="paragraph" w:styleId="Corpodeltesto">
    <w:name w:val="Body Text"/>
    <w:basedOn w:val="Normale"/>
    <w:link w:val="CorpodeltestoCarattere"/>
    <w:uiPriority w:val="99"/>
    <w:rsid w:val="00B73698"/>
    <w:pPr>
      <w:suppressAutoHyphens w:val="0"/>
      <w:overflowPunct w:val="0"/>
      <w:autoSpaceDE w:val="0"/>
      <w:autoSpaceDN w:val="0"/>
      <w:adjustRightInd w:val="0"/>
      <w:textAlignment w:val="baseline"/>
    </w:pPr>
    <w:rPr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B7369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rmale">
    <w:name w:val="Plain Text"/>
    <w:basedOn w:val="Normale"/>
    <w:link w:val="TestonormaleCarattere"/>
    <w:uiPriority w:val="99"/>
    <w:unhideWhenUsed/>
    <w:rsid w:val="00F73944"/>
    <w:pPr>
      <w:suppressAutoHyphens w:val="0"/>
    </w:pPr>
    <w:rPr>
      <w:rFonts w:ascii="Consolas" w:eastAsiaTheme="minorHAnsi" w:hAnsi="Consolas" w:cs="Consolas"/>
      <w:sz w:val="21"/>
      <w:szCs w:val="21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F73944"/>
    <w:rPr>
      <w:rFonts w:ascii="Consolas" w:hAnsi="Consolas" w:cs="Consolas"/>
      <w:sz w:val="21"/>
      <w:szCs w:val="21"/>
      <w:lang w:eastAsia="it-IT"/>
    </w:rPr>
  </w:style>
  <w:style w:type="character" w:customStyle="1" w:styleId="Titolo7Carattere">
    <w:name w:val="Titolo 7 Carattere"/>
    <w:basedOn w:val="Carpredefinitoparagrafo"/>
    <w:link w:val="Titolo7"/>
    <w:semiHidden/>
    <w:rsid w:val="00356740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356740"/>
    <w:rPr>
      <w:rFonts w:ascii="Times New Roman" w:eastAsia="Times New Roman" w:hAnsi="Times New Roman" w:cs="Times New Roman"/>
      <w:i/>
      <w:iCs/>
      <w:lang w:eastAsia="it-IT"/>
    </w:rPr>
  </w:style>
  <w:style w:type="character" w:customStyle="1" w:styleId="Titolo9Carattere">
    <w:name w:val="Titolo 9 Carattere"/>
    <w:basedOn w:val="Carpredefinitoparagrafo"/>
    <w:link w:val="Titolo9"/>
    <w:semiHidden/>
    <w:rsid w:val="00356740"/>
    <w:rPr>
      <w:rFonts w:ascii="Times New Roman" w:eastAsia="Times New Roman" w:hAnsi="Times New Roman" w:cs="Times New Roman"/>
      <w:i/>
      <w:iCs/>
      <w:sz w:val="20"/>
      <w:szCs w:val="20"/>
      <w:lang w:eastAsia="it-IT"/>
    </w:rPr>
  </w:style>
  <w:style w:type="paragraph" w:styleId="NormaleWeb">
    <w:name w:val="Normal (Web)"/>
    <w:basedOn w:val="Normale"/>
    <w:uiPriority w:val="99"/>
    <w:unhideWhenUsed/>
    <w:rsid w:val="00356740"/>
    <w:pPr>
      <w:suppressAutoHyphens w:val="0"/>
      <w:spacing w:before="100" w:beforeAutospacing="1" w:after="100" w:afterAutospacing="1"/>
    </w:pPr>
    <w:rPr>
      <w:lang w:eastAsia="it-IT"/>
    </w:rPr>
  </w:style>
  <w:style w:type="paragraph" w:customStyle="1" w:styleId="Default">
    <w:name w:val="Default"/>
    <w:rsid w:val="003500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9140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29140E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9140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9140E"/>
    <w:rPr>
      <w:rFonts w:ascii="Tahoma" w:eastAsia="Times New Roman" w:hAnsi="Tahoma" w:cs="Tahoma"/>
      <w:sz w:val="16"/>
      <w:szCs w:val="16"/>
      <w:lang w:eastAsia="ar-SA"/>
    </w:rPr>
  </w:style>
  <w:style w:type="table" w:styleId="Grigliatabella">
    <w:name w:val="Table Grid"/>
    <w:basedOn w:val="Tabellanormale"/>
    <w:rsid w:val="00517B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95D86"/>
    <w:pPr>
      <w:ind w:left="720"/>
      <w:contextualSpacing/>
    </w:pPr>
  </w:style>
  <w:style w:type="paragraph" w:customStyle="1" w:styleId="p2">
    <w:name w:val="p2"/>
    <w:basedOn w:val="Normale"/>
    <w:rsid w:val="003B2D74"/>
    <w:pPr>
      <w:widowControl w:val="0"/>
      <w:tabs>
        <w:tab w:val="left" w:pos="317"/>
      </w:tabs>
      <w:suppressAutoHyphens w:val="0"/>
      <w:autoSpaceDE w:val="0"/>
      <w:autoSpaceDN w:val="0"/>
      <w:adjustRightInd w:val="0"/>
      <w:spacing w:line="232" w:lineRule="atLeast"/>
      <w:ind w:left="1195"/>
    </w:pPr>
    <w:rPr>
      <w:lang w:val="en-US" w:eastAsia="it-IT"/>
    </w:rPr>
  </w:style>
  <w:style w:type="paragraph" w:customStyle="1" w:styleId="p3">
    <w:name w:val="p3"/>
    <w:basedOn w:val="Normale"/>
    <w:rsid w:val="003B2D74"/>
    <w:pPr>
      <w:widowControl w:val="0"/>
      <w:tabs>
        <w:tab w:val="left" w:pos="306"/>
      </w:tabs>
      <w:suppressAutoHyphens w:val="0"/>
      <w:autoSpaceDE w:val="0"/>
      <w:autoSpaceDN w:val="0"/>
      <w:adjustRightInd w:val="0"/>
      <w:spacing w:line="240" w:lineRule="atLeast"/>
      <w:ind w:left="1207"/>
    </w:pPr>
    <w:rPr>
      <w:lang w:val="en-US" w:eastAsia="it-IT"/>
    </w:rPr>
  </w:style>
  <w:style w:type="paragraph" w:customStyle="1" w:styleId="p4">
    <w:name w:val="p4"/>
    <w:basedOn w:val="Normale"/>
    <w:rsid w:val="003B2D74"/>
    <w:pPr>
      <w:widowControl w:val="0"/>
      <w:tabs>
        <w:tab w:val="left" w:pos="8628"/>
      </w:tabs>
      <w:suppressAutoHyphens w:val="0"/>
      <w:autoSpaceDE w:val="0"/>
      <w:autoSpaceDN w:val="0"/>
      <w:adjustRightInd w:val="0"/>
      <w:spacing w:line="240" w:lineRule="atLeast"/>
      <w:ind w:left="7116"/>
    </w:pPr>
    <w:rPr>
      <w:lang w:val="en-US" w:eastAsia="it-IT"/>
    </w:rPr>
  </w:style>
  <w:style w:type="paragraph" w:customStyle="1" w:styleId="p5">
    <w:name w:val="p5"/>
    <w:basedOn w:val="Normale"/>
    <w:rsid w:val="003B2D74"/>
    <w:pPr>
      <w:widowControl w:val="0"/>
      <w:tabs>
        <w:tab w:val="left" w:pos="317"/>
        <w:tab w:val="left" w:pos="1116"/>
      </w:tabs>
      <w:suppressAutoHyphens w:val="0"/>
      <w:autoSpaceDE w:val="0"/>
      <w:autoSpaceDN w:val="0"/>
      <w:adjustRightInd w:val="0"/>
      <w:spacing w:line="240" w:lineRule="atLeast"/>
      <w:ind w:left="1117" w:hanging="799"/>
    </w:pPr>
    <w:rPr>
      <w:lang w:val="en-US" w:eastAsia="it-IT"/>
    </w:rPr>
  </w:style>
  <w:style w:type="paragraph" w:customStyle="1" w:styleId="c6">
    <w:name w:val="c6"/>
    <w:basedOn w:val="Normale"/>
    <w:rsid w:val="003B2D74"/>
    <w:pPr>
      <w:widowControl w:val="0"/>
      <w:suppressAutoHyphens w:val="0"/>
      <w:autoSpaceDE w:val="0"/>
      <w:autoSpaceDN w:val="0"/>
      <w:adjustRightInd w:val="0"/>
      <w:spacing w:line="240" w:lineRule="atLeast"/>
      <w:jc w:val="center"/>
    </w:pPr>
    <w:rPr>
      <w:lang w:val="en-US" w:eastAsia="it-IT"/>
    </w:rPr>
  </w:style>
  <w:style w:type="paragraph" w:customStyle="1" w:styleId="p7">
    <w:name w:val="p7"/>
    <w:basedOn w:val="Normale"/>
    <w:rsid w:val="003B2D74"/>
    <w:pPr>
      <w:widowControl w:val="0"/>
      <w:tabs>
        <w:tab w:val="left" w:pos="317"/>
        <w:tab w:val="left" w:pos="7761"/>
      </w:tabs>
      <w:suppressAutoHyphens w:val="0"/>
      <w:autoSpaceDE w:val="0"/>
      <w:autoSpaceDN w:val="0"/>
      <w:adjustRightInd w:val="0"/>
      <w:spacing w:line="232" w:lineRule="atLeast"/>
      <w:ind w:left="1195"/>
    </w:pPr>
    <w:rPr>
      <w:lang w:val="en-US" w:eastAsia="it-IT"/>
    </w:rPr>
  </w:style>
  <w:style w:type="paragraph" w:customStyle="1" w:styleId="p8">
    <w:name w:val="p8"/>
    <w:basedOn w:val="Normale"/>
    <w:rsid w:val="003B2D74"/>
    <w:pPr>
      <w:widowControl w:val="0"/>
      <w:tabs>
        <w:tab w:val="left" w:pos="317"/>
        <w:tab w:val="left" w:pos="498"/>
      </w:tabs>
      <w:suppressAutoHyphens w:val="0"/>
      <w:autoSpaceDE w:val="0"/>
      <w:autoSpaceDN w:val="0"/>
      <w:adjustRightInd w:val="0"/>
      <w:spacing w:line="232" w:lineRule="atLeast"/>
      <w:ind w:left="499" w:hanging="181"/>
    </w:pPr>
    <w:rPr>
      <w:lang w:val="en-US" w:eastAsia="it-IT"/>
    </w:rPr>
  </w:style>
  <w:style w:type="paragraph" w:customStyle="1" w:styleId="c9">
    <w:name w:val="c9"/>
    <w:basedOn w:val="Normale"/>
    <w:rsid w:val="003B2D74"/>
    <w:pPr>
      <w:widowControl w:val="0"/>
      <w:suppressAutoHyphens w:val="0"/>
      <w:autoSpaceDE w:val="0"/>
      <w:autoSpaceDN w:val="0"/>
      <w:adjustRightInd w:val="0"/>
      <w:spacing w:line="240" w:lineRule="atLeast"/>
      <w:jc w:val="center"/>
    </w:pPr>
    <w:rPr>
      <w:lang w:val="en-US" w:eastAsia="it-IT"/>
    </w:rPr>
  </w:style>
  <w:style w:type="paragraph" w:customStyle="1" w:styleId="p10">
    <w:name w:val="p10"/>
    <w:basedOn w:val="Normale"/>
    <w:rsid w:val="003B2D74"/>
    <w:pPr>
      <w:widowControl w:val="0"/>
      <w:tabs>
        <w:tab w:val="left" w:pos="7761"/>
      </w:tabs>
      <w:suppressAutoHyphens w:val="0"/>
      <w:autoSpaceDE w:val="0"/>
      <w:autoSpaceDN w:val="0"/>
      <w:adjustRightInd w:val="0"/>
      <w:spacing w:line="240" w:lineRule="atLeast"/>
      <w:ind w:left="6248"/>
    </w:pPr>
    <w:rPr>
      <w:lang w:val="en-US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30370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0370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30370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0370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6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3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Relationship Id="rId22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hyperlink" Target="mailto:ceic82800v@istruzione.it" TargetMode="External"/><Relationship Id="rId7" Type="http://schemas.openxmlformats.org/officeDocument/2006/relationships/image" Target="media/image4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hyperlink" Target="mailto:CEIC82800V@ISTRUZIONE.IT" TargetMode="External"/><Relationship Id="rId10" Type="http://schemas.openxmlformats.org/officeDocument/2006/relationships/image" Target="media/image7.jpeg"/><Relationship Id="rId4" Type="http://schemas.openxmlformats.org/officeDocument/2006/relationships/hyperlink" Target="mailto:CEIC82800V@ISTRUZIONE.IT" TargetMode="External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STROFFOLINI</dc:creator>
  <cp:lastModifiedBy>Personale</cp:lastModifiedBy>
  <cp:revision>5</cp:revision>
  <cp:lastPrinted>2017-04-28T08:13:00Z</cp:lastPrinted>
  <dcterms:created xsi:type="dcterms:W3CDTF">2020-04-23T08:09:00Z</dcterms:created>
  <dcterms:modified xsi:type="dcterms:W3CDTF">2020-04-23T08:30:00Z</dcterms:modified>
</cp:coreProperties>
</file>