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C2" w:rsidRDefault="005517D3" w:rsidP="005517D3">
      <w:pPr>
        <w:spacing w:before="165" w:after="150" w:line="240" w:lineRule="auto"/>
        <w:outlineLvl w:val="4"/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</w:pPr>
      <w:r w:rsidRPr="005517D3"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>* Titolo attività</w:t>
      </w:r>
      <w:r w:rsidR="00B954B4"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 xml:space="preserve">   </w:t>
      </w:r>
      <w:r w:rsidR="005E6BD6"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 xml:space="preserve"> </w:t>
      </w:r>
    </w:p>
    <w:p w:rsidR="008367C1" w:rsidRPr="005517D3" w:rsidRDefault="00602CC2" w:rsidP="008367C1">
      <w:pPr>
        <w:spacing w:before="165" w:after="150" w:line="240" w:lineRule="auto"/>
        <w:outlineLvl w:val="4"/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</w:pPr>
      <w:r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 xml:space="preserve"> </w:t>
      </w:r>
      <w:r w:rsidR="005E6BD6"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 xml:space="preserve">  </w:t>
      </w:r>
      <w:r w:rsidR="008367C1"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>____________________________________________________________</w:t>
      </w:r>
      <w:r w:rsidR="00AE23E7"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>____</w:t>
      </w:r>
    </w:p>
    <w:p w:rsidR="008367C1" w:rsidRDefault="008367C1" w:rsidP="005517D3">
      <w:pPr>
        <w:spacing w:before="165" w:after="150" w:line="240" w:lineRule="auto"/>
        <w:outlineLvl w:val="4"/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</w:pPr>
    </w:p>
    <w:p w:rsidR="005517D3" w:rsidRDefault="008367C1" w:rsidP="005517D3">
      <w:pPr>
        <w:spacing w:before="165" w:after="150" w:line="240" w:lineRule="auto"/>
        <w:outlineLvl w:val="4"/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</w:pPr>
      <w:r>
        <w:rPr>
          <w:rFonts w:ascii="titilliumweb-sb" w:eastAsia="Times New Roman" w:hAnsi="titilliumweb-sb" w:cs="Times New Roman"/>
          <w:noProof/>
          <w:color w:val="0066CC"/>
          <w:sz w:val="29"/>
          <w:szCs w:val="2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C20E2" wp14:editId="60964090">
                <wp:simplePos x="0" y="0"/>
                <wp:positionH relativeFrom="column">
                  <wp:posOffset>2524125</wp:posOffset>
                </wp:positionH>
                <wp:positionV relativeFrom="paragraph">
                  <wp:posOffset>31750</wp:posOffset>
                </wp:positionV>
                <wp:extent cx="219075" cy="209550"/>
                <wp:effectExtent l="0" t="0" r="28575" b="1905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7BF81E" id="Rettangolo arrotondato 2" o:spid="_x0000_s1026" style="position:absolute;margin-left:198.75pt;margin-top:2.5pt;width:17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pRbgIAACMFAAAOAAAAZHJzL2Uyb0RvYy54bWysVEtPGzEQvlfqf7B8L/sQgRKxQRGIqhIC&#10;xEOcjddOVrU9rj3JJv31HTubhdKcql68np355vmNzy821rC1CrED1/DqqORMOQlt5xYNf366/vKV&#10;s4jCtcKAUw3fqsgvZp8/nfd+qmpYgmlVYOTExWnvG75E9NOiiHKprIhH4JUjpYZgBZIYFkUbRE/e&#10;rSnqsjwpegitDyBVjPT3aqfks+xfayXxTuuokJmGU26Yz5DP13QWs3MxXQThl50c0hD/kIUVnaOg&#10;o6srgYKtQveXK9vJABE0HkmwBWjdSZVroGqq8kM1j0vhVa6FmhP92Kb4/9zK2/V9YF3b8JozJyyN&#10;6EEhDWwBBpgIARBoeAisTr3qfZwS5NHfh0GKdE2Fb3Sw6UslsU3u73bsr9ogk/Szrs7K0wlnklR1&#10;eTaZ5P4Xb2AfIn5TYFm6NDzAyrUPNMPcWrG+iUhRyX5vR0LKaJdDvuHWqJSGcQ9KU10pakZnRqlL&#10;E9haEBeElMrhSaqJ/GXrBNOdMSOwOgQ0WA2gwTbBVGbaCCwPAf+MOCJyVHA4gm3nIBxy0P4YI+/s&#10;99Xvak7lv0K7pXHS0PIEopfXHXXyRkS8F4GITStAy4p3dGgDfcNhuHG2hPDr0P9kT3wjLWc9LUrD&#10;48+VCIoz890RE8+q4+O0WVk4npzWJIT3mtf3Greyl0D9r+hZ8DJfkz2a/VUHsC+00/MUlVTCSYrd&#10;cIlhL1ziboHpVZBqPs9mtE1e4I179DI5T11NJHnavIjgBzoh8fAW9kslph8ItbNNSAfzFYLuMtve&#10;+jr0mzYxk2Z4NdKqv5ez1dvbNvsNAAD//wMAUEsDBBQABgAIAAAAIQDZ/sIp3QAAAAgBAAAPAAAA&#10;ZHJzL2Rvd25yZXYueG1sTI/NTsMwEITvSLyDtUhcEHVISRpCnKqC8gBt4cBtGy9JhH+i2G0DT9/l&#10;RG87+kazM9VyskYcaQy9dwoeZgkIco3XvWsVvO/e7gsQIaLTaLwjBT8UYFlfX1VYan9yGzpuYys4&#10;xIUSFXQxDqWUoenIYpj5gRyzLz9ajCzHVuoRTxxujUyTJJcWe8cfOhzopaPme3uwCny2wrvfmH4s&#10;1p/a0GCaPH8tlLq9mVbPICJN8d8Mf/W5OtTcae8PTgdhFMyfFhlbFWQ8ifnjPOVjz6BIQNaVvBxQ&#10;nwEAAP//AwBQSwECLQAUAAYACAAAACEAtoM4kv4AAADhAQAAEwAAAAAAAAAAAAAAAAAAAAAAW0Nv&#10;bnRlbnRfVHlwZXNdLnhtbFBLAQItABQABgAIAAAAIQA4/SH/1gAAAJQBAAALAAAAAAAAAAAAAAAA&#10;AC8BAABfcmVscy8ucmVsc1BLAQItABQABgAIAAAAIQA1dVpRbgIAACMFAAAOAAAAAAAAAAAAAAAA&#10;AC4CAABkcnMvZTJvRG9jLnhtbFBLAQItABQABgAIAAAAIQDZ/sIp3QAAAAgBAAAPAAAAAAAAAAAA&#10;AAAAAMg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titilliumweb-sb" w:eastAsia="Times New Roman" w:hAnsi="titilliumweb-sb" w:cs="Times New Roman"/>
          <w:noProof/>
          <w:color w:val="0066CC"/>
          <w:sz w:val="29"/>
          <w:szCs w:val="2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48FC9" wp14:editId="4B2CEF4E">
                <wp:simplePos x="0" y="0"/>
                <wp:positionH relativeFrom="column">
                  <wp:posOffset>927735</wp:posOffset>
                </wp:positionH>
                <wp:positionV relativeFrom="paragraph">
                  <wp:posOffset>17780</wp:posOffset>
                </wp:positionV>
                <wp:extent cx="219075" cy="209550"/>
                <wp:effectExtent l="0" t="0" r="28575" b="1905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D1FB67" id="Rettangolo arrotondato 1" o:spid="_x0000_s1026" style="position:absolute;margin-left:73.05pt;margin-top:1.4pt;width:17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v4bgIAACMFAAAOAAAAZHJzL2Uyb0RvYy54bWysVEtPGzEQvlfqf7B8L7uJCJSIDYpAVJUQ&#10;IB7ibLx2sqrX444n2aS/vmNns1CaU9WL17Pz/uYbn19sWifWBmMDvpKjo1IK4zXUjV9U8vnp+stX&#10;KSIpXysH3lRya6K8mH3+dN6FqRnDElxtUHAQH6ddqOSSKEyLIuqlaVU8gmA8Ky1gq4hFXBQ1qo6j&#10;t64Yl+VJ0QHWAUGbGPnv1U4pZzm+tUbTnbXRkHCV5Noon5jP13QWs3M1XaAKy0b3Zah/qKJVjeek&#10;Q6grRUqssPkrVNtohAiWjjS0BVjbaJN74G5G5YduHpcqmNwLgxPDAFP8f2H17foeRVPz7KTwquUR&#10;PRjigS3AgVCIQMDDIxCjhFUX4pRdHsM99lLka2p8Y7FNX25JbDK+2wFfsyGh+ed4dFaeTqTQrBqX&#10;Z5NJxr94cw4Y6ZuBVqRLJRFWvn7gGWZo1fomEmdl+70dC6miXQ35RltnUhnOPxjLfaWs2Tszylw6&#10;FGvFXFBaG08nqSeOl62Tm22cGxxHhxwdZSDYqbdNbiYzbXAsDzn+mXHwyFnB0+DcNh7wUID6x5B5&#10;Z7/vftdzav8V6i2Pk4eWJxCDvm4YyRsV6V4hE5tXgJeV7viwDrpKQn+TYgn469D/ZM98Y60UHS9K&#10;JePPlUIjhfvumYlno+PjtFlZOJ6cjlnA95rX9xq/ai+B8We2cXX5muzJ7a8WoX3hnZ6nrKxSXnPu&#10;SmrCvXBJuwXmV0Gb+Tyb8TYFRTf+MegUPKGaSPK0eVEYejoR8/AW9kulph8ItbNNnh7mKwLbZLa9&#10;4drjzZuYSdO/GmnV38vZ6u1tm/0GAAD//wMAUEsDBBQABgAIAAAAIQDqW5vl3AAAAAgBAAAPAAAA&#10;ZHJzL2Rvd25yZXYueG1sTI/NTsMwEITvSLyDtUhcEHUaaIhCnKri5wEocOC2jZckwl5HsdsGnp7t&#10;CY6jGc18U69n79SBpjgENrBcZKCI22AH7gy8vT5fl6BiQrboApOBb4qwbs7PaqxsOPILHbapU1LC&#10;sUIDfUpjpXVse/IYF2EkFu8zTB6TyKnTdsKjlHun8ywrtMeBZaHHkR56ar+2e28grDZ49ZPy97un&#10;D+todG1RPJbGXF7Mm3tQieb0F4YTvqBDI0y7sGcblRN9WywlaiCXBye/zApQOwM3qxJ0U+v/B5pf&#10;AAAA//8DAFBLAQItABQABgAIAAAAIQC2gziS/gAAAOEBAAATAAAAAAAAAAAAAAAAAAAAAABbQ29u&#10;dGVudF9UeXBlc10ueG1sUEsBAi0AFAAGAAgAAAAhADj9If/WAAAAlAEAAAsAAAAAAAAAAAAAAAAA&#10;LwEAAF9yZWxzLy5yZWxzUEsBAi0AFAAGAAgAAAAhAIHHy/huAgAAIwUAAA4AAAAAAAAAAAAAAAAA&#10;LgIAAGRycy9lMm9Eb2MueG1sUEsBAi0AFAAGAAgAAAAhAOpbm+XcAAAACAEAAA8AAAAAAAAAAAAA&#10;AAAAyA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>C</w:t>
      </w:r>
      <w:r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 xml:space="preserve">urriculare          extracurriculare        </w:t>
      </w:r>
      <w:r w:rsidR="00602CC2"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 xml:space="preserve">grado di scuola </w:t>
      </w:r>
      <w:r w:rsidR="00AE23E7"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>______________________</w:t>
      </w:r>
    </w:p>
    <w:p w:rsidR="0093521A" w:rsidRDefault="0093521A" w:rsidP="005517D3">
      <w:pPr>
        <w:spacing w:after="0" w:line="240" w:lineRule="auto"/>
        <w:rPr>
          <w:rFonts w:ascii="titilliumweb-r" w:eastAsia="Times New Roman" w:hAnsi="titilliumweb-r" w:cs="Times New Roman"/>
          <w:color w:val="212121"/>
          <w:sz w:val="24"/>
          <w:szCs w:val="24"/>
          <w:lang w:eastAsia="it-IT"/>
        </w:rPr>
      </w:pPr>
    </w:p>
    <w:p w:rsidR="00AE23E7" w:rsidRDefault="00AE23E7" w:rsidP="005517D3">
      <w:pPr>
        <w:spacing w:after="0" w:line="240" w:lineRule="auto"/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</w:pPr>
      <w:r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>Destinatari _________________________</w:t>
      </w:r>
      <w:r w:rsidRPr="00AE23E7"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 xml:space="preserve"> </w:t>
      </w:r>
      <w:r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>n. ore o periodo __________________</w:t>
      </w:r>
      <w:r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 xml:space="preserve">  </w:t>
      </w:r>
    </w:p>
    <w:p w:rsidR="00AE23E7" w:rsidRDefault="00AE23E7" w:rsidP="005517D3">
      <w:pPr>
        <w:spacing w:after="0" w:line="240" w:lineRule="auto"/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</w:pPr>
    </w:p>
    <w:p w:rsidR="00AE23E7" w:rsidRDefault="00AE23E7" w:rsidP="005517D3">
      <w:pPr>
        <w:spacing w:after="0" w:line="240" w:lineRule="auto"/>
        <w:rPr>
          <w:rFonts w:ascii="titilliumweb-r" w:eastAsia="Times New Roman" w:hAnsi="titilliumweb-r" w:cs="Times New Roman"/>
          <w:color w:val="212121"/>
          <w:sz w:val="24"/>
          <w:szCs w:val="24"/>
          <w:lang w:eastAsia="it-IT"/>
        </w:rPr>
      </w:pPr>
      <w:r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 xml:space="preserve">Docenti coinvolti ________________________________________________  </w:t>
      </w:r>
    </w:p>
    <w:p w:rsidR="00AE23E7" w:rsidRDefault="00AE23E7" w:rsidP="005517D3">
      <w:pPr>
        <w:spacing w:after="0" w:line="240" w:lineRule="auto"/>
        <w:rPr>
          <w:rFonts w:ascii="titilliumweb-r" w:eastAsia="Times New Roman" w:hAnsi="titilliumweb-r" w:cs="Times New Roman"/>
          <w:color w:val="212121"/>
          <w:sz w:val="24"/>
          <w:szCs w:val="24"/>
          <w:lang w:eastAsia="it-IT"/>
        </w:rPr>
      </w:pPr>
    </w:p>
    <w:p w:rsidR="005517D3" w:rsidRPr="0093521A" w:rsidRDefault="005517D3" w:rsidP="0093521A">
      <w:pPr>
        <w:spacing w:before="165" w:after="150" w:line="240" w:lineRule="auto"/>
        <w:jc w:val="center"/>
        <w:outlineLvl w:val="4"/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</w:pPr>
      <w:r w:rsidRPr="005517D3"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>* Descrizione sintetica dell'attività</w:t>
      </w:r>
      <w:r w:rsidR="00602CC2"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 xml:space="preserve"> </w:t>
      </w:r>
      <w:r w:rsidRPr="005517D3"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 xml:space="preserve"> con eventuale indicazione dell'area tematica di riferimento</w:t>
      </w:r>
      <w:r w:rsidR="00602CC2" w:rsidRPr="00602CC2">
        <w:rPr>
          <w:rFonts w:ascii="titilliumweb-sb" w:eastAsia="Times New Roman" w:hAnsi="titilliumweb-sb" w:cs="Times New Roman"/>
          <w:sz w:val="27"/>
          <w:szCs w:val="29"/>
          <w:lang w:eastAsia="it-IT"/>
        </w:rPr>
        <w:t xml:space="preserve"> </w:t>
      </w:r>
    </w:p>
    <w:p w:rsidR="003B4F3F" w:rsidRDefault="003B4F3F" w:rsidP="005517D3">
      <w:pPr>
        <w:spacing w:after="0" w:line="240" w:lineRule="auto"/>
        <w:rPr>
          <w:rFonts w:ascii="titilliumweb-r" w:eastAsia="Times New Roman" w:hAnsi="titilliumweb-r" w:cs="Times New Roman"/>
          <w:color w:val="212121"/>
          <w:sz w:val="24"/>
          <w:szCs w:val="24"/>
          <w:lang w:eastAsia="it-IT"/>
        </w:rPr>
      </w:pPr>
    </w:p>
    <w:p w:rsidR="00AE23E7" w:rsidRDefault="00AE23E7" w:rsidP="005E6BD6">
      <w:pPr>
        <w:spacing w:before="165" w:after="150" w:line="240" w:lineRule="auto"/>
        <w:jc w:val="center"/>
        <w:outlineLvl w:val="4"/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</w:pPr>
    </w:p>
    <w:p w:rsidR="00AE23E7" w:rsidRDefault="00AE23E7" w:rsidP="005E6BD6">
      <w:pPr>
        <w:spacing w:before="165" w:after="150" w:line="240" w:lineRule="auto"/>
        <w:jc w:val="center"/>
        <w:outlineLvl w:val="4"/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</w:pPr>
    </w:p>
    <w:p w:rsidR="00AE23E7" w:rsidRDefault="00AE23E7" w:rsidP="005E6BD6">
      <w:pPr>
        <w:spacing w:before="165" w:after="150" w:line="240" w:lineRule="auto"/>
        <w:jc w:val="center"/>
        <w:outlineLvl w:val="4"/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</w:pPr>
    </w:p>
    <w:p w:rsidR="005517D3" w:rsidRPr="005517D3" w:rsidRDefault="005517D3" w:rsidP="005E6BD6">
      <w:pPr>
        <w:spacing w:before="165" w:after="150" w:line="240" w:lineRule="auto"/>
        <w:jc w:val="center"/>
        <w:outlineLvl w:val="4"/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</w:pPr>
      <w:bookmarkStart w:id="0" w:name="_GoBack"/>
      <w:bookmarkEnd w:id="0"/>
      <w:r w:rsidRPr="005517D3"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>Indicare il collegamento con uno o più Obiettivi formativi prioritari del PTOF</w:t>
      </w:r>
    </w:p>
    <w:tbl>
      <w:tblPr>
        <w:tblW w:w="10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241"/>
        <w:gridCol w:w="645"/>
      </w:tblGrid>
      <w:tr w:rsidR="005517D3" w:rsidRPr="005517D3" w:rsidTr="00941B29">
        <w:tc>
          <w:tcPr>
            <w:tcW w:w="5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924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valorizzazione e potenziamento delle competenze linguistiche, con particolare riferimento all'italiano nonché alla lingua inglese e ad altre lingue dell'Unione europea, anche mediante l'utilizzo della metodologia Content </w:t>
            </w:r>
            <w:proofErr w:type="spellStart"/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language</w:t>
            </w:r>
            <w:proofErr w:type="spellEnd"/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integrated</w:t>
            </w:r>
            <w:proofErr w:type="spellEnd"/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learning</w:t>
            </w:r>
            <w:proofErr w:type="spellEnd"/>
          </w:p>
        </w:tc>
        <w:tc>
          <w:tcPr>
            <w:tcW w:w="64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94" type="#_x0000_t75" style="width:20.25pt;height:17.25pt" o:ole="">
                  <v:imagedata r:id="rId5" o:title=""/>
                </v:shape>
                <w:control r:id="rId6" w:name="DefaultOcxName2" w:shapeid="_x0000_i1594"/>
              </w:object>
            </w:r>
          </w:p>
        </w:tc>
      </w:tr>
      <w:tr w:rsidR="005517D3" w:rsidRPr="005517D3" w:rsidTr="00941B29">
        <w:tc>
          <w:tcPr>
            <w:tcW w:w="5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92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potenziamento delle competenze matematico-logiche e scientifiche</w:t>
            </w:r>
          </w:p>
        </w:tc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593" type="#_x0000_t75" style="width:20.25pt;height:17.25pt" o:ole="">
                  <v:imagedata r:id="rId5" o:title=""/>
                </v:shape>
                <w:control r:id="rId7" w:name="DefaultOcxName3" w:shapeid="_x0000_i1593"/>
              </w:object>
            </w:r>
          </w:p>
        </w:tc>
      </w:tr>
      <w:tr w:rsidR="005517D3" w:rsidRPr="005517D3" w:rsidTr="00941B29">
        <w:tc>
          <w:tcPr>
            <w:tcW w:w="5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924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potenziamento delle competenze nella pratica e nella cultura musicali, nell'arte e nella storia dell'arte, nel cinema, nelle tecniche e nei media di produzione e di diffusione delle immagini e dei suoni, anche mediante il coinvolgimento dei musei e degli altri istituti pubblici e privati operanti in tali settori</w:t>
            </w:r>
          </w:p>
        </w:tc>
        <w:tc>
          <w:tcPr>
            <w:tcW w:w="64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592" type="#_x0000_t75" style="width:20.25pt;height:17.25pt" o:ole="">
                  <v:imagedata r:id="rId5" o:title=""/>
                </v:shape>
                <w:control r:id="rId8" w:name="DefaultOcxName4" w:shapeid="_x0000_i1592"/>
              </w:object>
            </w:r>
          </w:p>
        </w:tc>
      </w:tr>
      <w:tr w:rsidR="005517D3" w:rsidRPr="005517D3" w:rsidTr="00941B29">
        <w:tc>
          <w:tcPr>
            <w:tcW w:w="5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92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sviluppo delle competenze in materia di cittadinanza attiva e democratica attraverso la valorizzazione dell'educazione interculturale e alla pace, il rispetto delle differenze e il dialogo tra le culture, il sostegno dell'assunzione di responsabilità nonché della solidarietà e della cura dei beni comuni e della consapevolezza dei diritti e dei doveri; potenziamento delle conoscenze in materia giuridica ed economico-finanziaria e di educazione all'autoimprenditorialità</w:t>
            </w:r>
          </w:p>
        </w:tc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591" type="#_x0000_t75" style="width:20.25pt;height:17.25pt" o:ole="">
                  <v:imagedata r:id="rId5" o:title=""/>
                </v:shape>
                <w:control r:id="rId9" w:name="DefaultOcxName5" w:shapeid="_x0000_i1591"/>
              </w:object>
            </w:r>
          </w:p>
        </w:tc>
      </w:tr>
      <w:tr w:rsidR="005517D3" w:rsidRPr="005517D3" w:rsidTr="00941B29">
        <w:tc>
          <w:tcPr>
            <w:tcW w:w="5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5.</w:t>
            </w:r>
          </w:p>
        </w:tc>
        <w:tc>
          <w:tcPr>
            <w:tcW w:w="924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sviluppo di comportamenti responsabili ispirati alla conoscenza e al rispetto della legalità, della sostenibilità ambientale, dei beni paesaggistici, del patrimonio e delle attività culturali</w:t>
            </w:r>
          </w:p>
        </w:tc>
        <w:tc>
          <w:tcPr>
            <w:tcW w:w="64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590" type="#_x0000_t75" style="width:20.25pt;height:17.25pt" o:ole="">
                  <v:imagedata r:id="rId5" o:title=""/>
                </v:shape>
                <w:control r:id="rId10" w:name="DefaultOcxName6" w:shapeid="_x0000_i1590"/>
              </w:object>
            </w:r>
          </w:p>
        </w:tc>
      </w:tr>
      <w:tr w:rsidR="005517D3" w:rsidRPr="005517D3" w:rsidTr="00941B29">
        <w:tc>
          <w:tcPr>
            <w:tcW w:w="5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</w:t>
            </w:r>
          </w:p>
        </w:tc>
        <w:tc>
          <w:tcPr>
            <w:tcW w:w="92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alfabetizzazione all'arte, alle tecniche e ai media di produzione e diffusione delle immagini</w:t>
            </w:r>
          </w:p>
        </w:tc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589" type="#_x0000_t75" style="width:20.25pt;height:17.25pt" o:ole="">
                  <v:imagedata r:id="rId5" o:title=""/>
                </v:shape>
                <w:control r:id="rId11" w:name="DefaultOcxName7" w:shapeid="_x0000_i1589"/>
              </w:object>
            </w:r>
          </w:p>
        </w:tc>
      </w:tr>
      <w:tr w:rsidR="005517D3" w:rsidRPr="005517D3" w:rsidTr="00941B29">
        <w:tc>
          <w:tcPr>
            <w:tcW w:w="5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</w:t>
            </w:r>
          </w:p>
        </w:tc>
        <w:tc>
          <w:tcPr>
            <w:tcW w:w="924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potenziamento delle discipline motorie e sviluppo di comportamenti ispirati a uno stile di vita sano, con particolare riferimento all'alimentazione, all'educazione fisica e allo sport, e attenzione alla tutela del diritto allo studio degli studenti praticanti attività sportiva agonistica</w:t>
            </w:r>
          </w:p>
        </w:tc>
        <w:tc>
          <w:tcPr>
            <w:tcW w:w="64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588" type="#_x0000_t75" style="width:20.25pt;height:17.25pt" o:ole="">
                  <v:imagedata r:id="rId5" o:title=""/>
                </v:shape>
                <w:control r:id="rId12" w:name="DefaultOcxName8" w:shapeid="_x0000_i1588"/>
              </w:object>
            </w:r>
          </w:p>
        </w:tc>
      </w:tr>
      <w:tr w:rsidR="005517D3" w:rsidRPr="005517D3" w:rsidTr="00941B29">
        <w:tc>
          <w:tcPr>
            <w:tcW w:w="5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</w:t>
            </w:r>
          </w:p>
        </w:tc>
        <w:tc>
          <w:tcPr>
            <w:tcW w:w="92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sviluppo delle competenze digitali degli studenti, con particolare riguardo al pensiero computazionale, all'utilizzo critico e consapevole dei social network e dei media nonché alla produzione e ai legami con il mondo del lavoro</w:t>
            </w:r>
          </w:p>
        </w:tc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587" type="#_x0000_t75" style="width:20.25pt;height:17.25pt" o:ole="">
                  <v:imagedata r:id="rId5" o:title=""/>
                </v:shape>
                <w:control r:id="rId13" w:name="DefaultOcxName9" w:shapeid="_x0000_i1587"/>
              </w:object>
            </w:r>
          </w:p>
        </w:tc>
      </w:tr>
      <w:tr w:rsidR="005517D3" w:rsidRPr="005517D3" w:rsidTr="00941B29">
        <w:tc>
          <w:tcPr>
            <w:tcW w:w="5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</w:t>
            </w:r>
          </w:p>
        </w:tc>
        <w:tc>
          <w:tcPr>
            <w:tcW w:w="924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potenziamento delle metodologie laboratoriali e delle attività di laboratorio</w:t>
            </w:r>
          </w:p>
        </w:tc>
        <w:tc>
          <w:tcPr>
            <w:tcW w:w="64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586" type="#_x0000_t75" style="width:20.25pt;height:17.25pt" o:ole="">
                  <v:imagedata r:id="rId5" o:title=""/>
                </v:shape>
                <w:control r:id="rId14" w:name="DefaultOcxName10" w:shapeid="_x0000_i1586"/>
              </w:object>
            </w:r>
          </w:p>
        </w:tc>
      </w:tr>
      <w:tr w:rsidR="005517D3" w:rsidRPr="005517D3" w:rsidTr="00941B29">
        <w:tc>
          <w:tcPr>
            <w:tcW w:w="5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</w:t>
            </w:r>
          </w:p>
        </w:tc>
        <w:tc>
          <w:tcPr>
            <w:tcW w:w="92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</w:t>
            </w: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studio degli alunni adottati, emanate dal Ministero dell'istruzione, dell'università e della ricerca il 18 dicembre 2014</w:t>
            </w:r>
          </w:p>
        </w:tc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object w:dxaOrig="1440" w:dyaOrig="1440">
                <v:shape id="_x0000_i1585" type="#_x0000_t75" style="width:20.25pt;height:17.25pt" o:ole="">
                  <v:imagedata r:id="rId5" o:title=""/>
                </v:shape>
                <w:control r:id="rId15" w:name="DefaultOcxName11" w:shapeid="_x0000_i1585"/>
              </w:object>
            </w:r>
          </w:p>
        </w:tc>
      </w:tr>
      <w:tr w:rsidR="005517D3" w:rsidRPr="005517D3" w:rsidTr="00941B29">
        <w:tc>
          <w:tcPr>
            <w:tcW w:w="5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11.</w:t>
            </w:r>
          </w:p>
        </w:tc>
        <w:tc>
          <w:tcPr>
            <w:tcW w:w="924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valorizzazione della scuola intesa come comunità attiva, aperta al territorio e in grado di sviluppare e aumentare l'interazione con le famiglie e con la comunità locale, comprese le organizzazioni del terzo settore e le imprese</w:t>
            </w:r>
          </w:p>
        </w:tc>
        <w:tc>
          <w:tcPr>
            <w:tcW w:w="64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584" type="#_x0000_t75" style="width:20.25pt;height:17.25pt" o:ole="">
                  <v:imagedata r:id="rId5" o:title=""/>
                </v:shape>
                <w:control r:id="rId16" w:name="DefaultOcxName12" w:shapeid="_x0000_i1584"/>
              </w:object>
            </w:r>
          </w:p>
        </w:tc>
      </w:tr>
      <w:tr w:rsidR="005517D3" w:rsidRPr="005517D3" w:rsidTr="00941B29">
        <w:tc>
          <w:tcPr>
            <w:tcW w:w="5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17D3" w:rsidRPr="005517D3" w:rsidRDefault="003B4F3F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  <w:r w:rsidR="005517D3"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92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valorizzazione di percorsi formativi individualizzati e coinvolgimento degli alunni e degli studenti</w:t>
            </w:r>
          </w:p>
        </w:tc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583" type="#_x0000_t75" style="width:20.25pt;height:17.25pt" o:ole="">
                  <v:imagedata r:id="rId5" o:title=""/>
                </v:shape>
                <w:control r:id="rId17" w:name="DefaultOcxName15" w:shapeid="_x0000_i1583"/>
              </w:object>
            </w:r>
          </w:p>
        </w:tc>
      </w:tr>
      <w:tr w:rsidR="005517D3" w:rsidRPr="005517D3" w:rsidTr="00941B29">
        <w:tc>
          <w:tcPr>
            <w:tcW w:w="5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17D3" w:rsidRPr="005517D3" w:rsidRDefault="003B4F3F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  <w:r w:rsidR="005517D3"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92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alfabetizzazione e perfezionamento dell'italiano come lingua seconda attraverso corsi e laboratori per studenti di cittadinanza o di lingua non italiana, da organizzare anche in collaborazione con gli enti locali e il terzo settore, con l'apporto delle comunità di origine, delle famiglie e dei mediatori culturali</w:t>
            </w:r>
          </w:p>
        </w:tc>
        <w:tc>
          <w:tcPr>
            <w:tcW w:w="6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7D3" w:rsidRPr="005517D3" w:rsidRDefault="005517D3" w:rsidP="005517D3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17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582" type="#_x0000_t75" style="width:20.25pt;height:17.25pt" o:ole="">
                  <v:imagedata r:id="rId5" o:title=""/>
                </v:shape>
                <w:control r:id="rId18" w:name="DefaultOcxName17" w:shapeid="_x0000_i1582"/>
              </w:object>
            </w:r>
          </w:p>
        </w:tc>
      </w:tr>
    </w:tbl>
    <w:p w:rsidR="005517D3" w:rsidRPr="0055130B" w:rsidRDefault="005517D3" w:rsidP="0055130B">
      <w:pPr>
        <w:spacing w:before="165" w:after="150" w:line="240" w:lineRule="auto"/>
        <w:outlineLvl w:val="4"/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</w:pPr>
      <w:r w:rsidRPr="005517D3"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>* Risultati attesi</w:t>
      </w:r>
    </w:p>
    <w:p w:rsidR="003B4F3F" w:rsidRDefault="003B4F3F" w:rsidP="005517D3">
      <w:pPr>
        <w:spacing w:after="0" w:line="240" w:lineRule="auto"/>
        <w:rPr>
          <w:rFonts w:ascii="titilliumweb-r" w:eastAsia="Times New Roman" w:hAnsi="titilliumweb-r" w:cs="Times New Roman"/>
          <w:color w:val="212121"/>
          <w:sz w:val="24"/>
          <w:szCs w:val="24"/>
          <w:lang w:eastAsia="it-IT"/>
        </w:rPr>
      </w:pPr>
    </w:p>
    <w:p w:rsidR="003B4F3F" w:rsidRDefault="003B4F3F" w:rsidP="005517D3">
      <w:pPr>
        <w:spacing w:after="0" w:line="240" w:lineRule="auto"/>
        <w:rPr>
          <w:rFonts w:ascii="titilliumweb-r" w:eastAsia="Times New Roman" w:hAnsi="titilliumweb-r" w:cs="Times New Roman"/>
          <w:color w:val="212121"/>
          <w:sz w:val="24"/>
          <w:szCs w:val="24"/>
          <w:lang w:eastAsia="it-IT"/>
        </w:rPr>
      </w:pPr>
    </w:p>
    <w:p w:rsidR="003B4F3F" w:rsidRDefault="003B4F3F" w:rsidP="005517D3">
      <w:pPr>
        <w:spacing w:after="0" w:line="240" w:lineRule="auto"/>
        <w:rPr>
          <w:rFonts w:ascii="titilliumweb-r" w:eastAsia="Times New Roman" w:hAnsi="titilliumweb-r" w:cs="Times New Roman"/>
          <w:color w:val="212121"/>
          <w:sz w:val="24"/>
          <w:szCs w:val="24"/>
          <w:lang w:eastAsia="it-IT"/>
        </w:rPr>
      </w:pPr>
    </w:p>
    <w:p w:rsidR="003B4F3F" w:rsidRPr="005517D3" w:rsidRDefault="003B4F3F" w:rsidP="005517D3">
      <w:pPr>
        <w:spacing w:after="0" w:line="240" w:lineRule="auto"/>
        <w:rPr>
          <w:rFonts w:ascii="titilliumweb-r" w:eastAsia="Times New Roman" w:hAnsi="titilliumweb-r" w:cs="Times New Roman"/>
          <w:color w:val="212121"/>
          <w:sz w:val="24"/>
          <w:szCs w:val="24"/>
          <w:lang w:eastAsia="it-IT"/>
        </w:rPr>
      </w:pPr>
    </w:p>
    <w:p w:rsidR="0093521A" w:rsidRDefault="0093521A" w:rsidP="0055130B">
      <w:pPr>
        <w:spacing w:before="165" w:after="150" w:line="240" w:lineRule="auto"/>
        <w:outlineLvl w:val="4"/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</w:pPr>
    </w:p>
    <w:p w:rsidR="0093521A" w:rsidRPr="0055130B" w:rsidRDefault="0093521A" w:rsidP="0055130B">
      <w:pPr>
        <w:spacing w:before="165" w:after="150" w:line="240" w:lineRule="auto"/>
        <w:outlineLvl w:val="4"/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</w:pPr>
    </w:p>
    <w:p w:rsidR="0055130B" w:rsidRPr="005517D3" w:rsidRDefault="0055130B" w:rsidP="005517D3">
      <w:pPr>
        <w:spacing w:after="150" w:line="240" w:lineRule="auto"/>
        <w:outlineLvl w:val="2"/>
        <w:rPr>
          <w:rFonts w:ascii="titilliumweb-sb" w:eastAsia="Times New Roman" w:hAnsi="titilliumweb-sb" w:cs="Times New Roman"/>
          <w:caps/>
          <w:color w:val="0066CC"/>
          <w:sz w:val="34"/>
          <w:szCs w:val="34"/>
          <w:lang w:eastAsia="it-IT"/>
        </w:rPr>
      </w:pPr>
    </w:p>
    <w:sectPr w:rsidR="0055130B" w:rsidRPr="005517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web-sb">
    <w:altName w:val="Times New Roman"/>
    <w:panose1 w:val="00000000000000000000"/>
    <w:charset w:val="00"/>
    <w:family w:val="roman"/>
    <w:notTrueType/>
    <w:pitch w:val="default"/>
  </w:font>
  <w:font w:name="titilliumweb-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14FE"/>
    <w:multiLevelType w:val="multilevel"/>
    <w:tmpl w:val="0A34E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B4AC7"/>
    <w:multiLevelType w:val="multilevel"/>
    <w:tmpl w:val="EA6CE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74D5C"/>
    <w:multiLevelType w:val="multilevel"/>
    <w:tmpl w:val="FF0CF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71613"/>
    <w:multiLevelType w:val="multilevel"/>
    <w:tmpl w:val="000AC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03B09"/>
    <w:multiLevelType w:val="multilevel"/>
    <w:tmpl w:val="31E45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D3"/>
    <w:rsid w:val="000F3B39"/>
    <w:rsid w:val="003B4F3F"/>
    <w:rsid w:val="003C790D"/>
    <w:rsid w:val="0055130B"/>
    <w:rsid w:val="005517D3"/>
    <w:rsid w:val="005E6BD6"/>
    <w:rsid w:val="00602CC2"/>
    <w:rsid w:val="008367C1"/>
    <w:rsid w:val="008510EB"/>
    <w:rsid w:val="0093521A"/>
    <w:rsid w:val="00941B29"/>
    <w:rsid w:val="00AE23E7"/>
    <w:rsid w:val="00B954B4"/>
    <w:rsid w:val="00E5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7D11"/>
  <w15:chartTrackingRefBased/>
  <w15:docId w15:val="{EC37BA50-56CA-403E-88E3-D4479C88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51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5517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517D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517D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5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5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0066CC"/>
            <w:right w:val="none" w:sz="0" w:space="0" w:color="auto"/>
          </w:divBdr>
        </w:div>
        <w:div w:id="1024016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1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4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7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0066CC"/>
            <w:right w:val="none" w:sz="0" w:space="0" w:color="auto"/>
          </w:divBdr>
        </w:div>
        <w:div w:id="1233851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0066CC"/>
            <w:right w:val="none" w:sz="0" w:space="0" w:color="auto"/>
          </w:divBdr>
        </w:div>
        <w:div w:id="1962805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6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537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</w:div>
                  </w:divsChild>
                </w:div>
                <w:div w:id="15303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933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</w:div>
                  </w:divsChild>
                </w:div>
              </w:divsChild>
            </w:div>
            <w:div w:id="1745373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481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</w:div>
                  </w:divsChild>
                </w:div>
                <w:div w:id="9353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227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</w:div>
                  </w:divsChild>
                </w:div>
              </w:divsChild>
            </w:div>
          </w:divsChild>
        </w:div>
        <w:div w:id="1183976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2022-10-03T14:35:00Z</dcterms:created>
  <dcterms:modified xsi:type="dcterms:W3CDTF">2022-10-03T14:56:00Z</dcterms:modified>
</cp:coreProperties>
</file>